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3CA9" w:rsidRPr="00F779C8" w:rsidRDefault="00D93CA9" w:rsidP="00D93CA9">
      <w:pPr>
        <w:shd w:val="clear" w:color="auto" w:fill="FFFFFF"/>
        <w:spacing w:after="0" w:line="240" w:lineRule="auto"/>
        <w:rPr>
          <w:rFonts w:ascii="Times New Roman" w:eastAsia="Times New Roman" w:hAnsi="Times New Roman" w:cs="Times New Roman"/>
          <w:color w:val="888888"/>
          <w:sz w:val="24"/>
          <w:szCs w:val="24"/>
          <w:lang w:val="en-US" w:eastAsia="uk-UA"/>
        </w:rPr>
      </w:pPr>
      <w:r w:rsidRPr="00F779C8">
        <w:rPr>
          <w:rFonts w:ascii="Times New Roman" w:eastAsia="Times New Roman" w:hAnsi="Times New Roman" w:cs="Times New Roman"/>
          <w:color w:val="888888"/>
          <w:sz w:val="24"/>
          <w:szCs w:val="24"/>
          <w:lang w:eastAsia="uk-UA"/>
        </w:rPr>
        <w:t> </w:t>
      </w:r>
      <w:hyperlink r:id="rId6" w:history="1">
        <w:r w:rsidR="00E33316" w:rsidRPr="00F779C8">
          <w:rPr>
            <w:rStyle w:val="a4"/>
            <w:rFonts w:ascii="Times New Roman" w:eastAsia="Times New Roman" w:hAnsi="Times New Roman" w:cs="Times New Roman"/>
            <w:sz w:val="24"/>
            <w:szCs w:val="24"/>
            <w:lang w:eastAsia="uk-UA"/>
          </w:rPr>
          <w:t>https://hubpages.com/education/Fingerprint-Classification-Project</w:t>
        </w:r>
      </w:hyperlink>
    </w:p>
    <w:p w:rsidR="00E33316" w:rsidRPr="00F779C8" w:rsidRDefault="00E33316" w:rsidP="00D93CA9">
      <w:pPr>
        <w:shd w:val="clear" w:color="auto" w:fill="FFFFFF"/>
        <w:spacing w:after="0" w:line="240" w:lineRule="auto"/>
        <w:rPr>
          <w:rFonts w:ascii="Times New Roman" w:eastAsia="Times New Roman" w:hAnsi="Times New Roman" w:cs="Times New Roman"/>
          <w:color w:val="888888"/>
          <w:sz w:val="24"/>
          <w:szCs w:val="24"/>
          <w:lang w:val="en-US" w:eastAsia="uk-UA"/>
        </w:rPr>
      </w:pPr>
    </w:p>
    <w:p w:rsidR="00D93CA9" w:rsidRPr="00F779C8" w:rsidRDefault="00F779C8" w:rsidP="00D93CA9">
      <w:pPr>
        <w:numPr>
          <w:ilvl w:val="0"/>
          <w:numId w:val="1"/>
        </w:numPr>
        <w:shd w:val="clear" w:color="auto" w:fill="FFFFFF"/>
        <w:spacing w:after="0" w:line="240" w:lineRule="auto"/>
        <w:ind w:left="1395"/>
        <w:rPr>
          <w:rFonts w:ascii="Times New Roman" w:eastAsia="Times New Roman" w:hAnsi="Times New Roman" w:cs="Times New Roman"/>
          <w:sz w:val="24"/>
          <w:szCs w:val="24"/>
          <w:lang w:eastAsia="uk-UA"/>
        </w:rPr>
      </w:pPr>
      <w:hyperlink r:id="rId7" w:history="1">
        <w:r w:rsidR="00D93CA9" w:rsidRPr="00F779C8">
          <w:rPr>
            <w:rFonts w:ascii="Times New Roman" w:eastAsia="Times New Roman" w:hAnsi="Times New Roman" w:cs="Times New Roman"/>
            <w:sz w:val="24"/>
            <w:szCs w:val="24"/>
            <w:lang w:eastAsia="uk-UA"/>
          </w:rPr>
          <w:t>HubPages</w:t>
        </w:r>
      </w:hyperlink>
      <w:r w:rsidR="00D93CA9" w:rsidRPr="00F779C8">
        <w:rPr>
          <w:rFonts w:ascii="Times New Roman" w:eastAsia="Times New Roman" w:hAnsi="Times New Roman" w:cs="Times New Roman"/>
          <w:sz w:val="24"/>
          <w:szCs w:val="24"/>
          <w:lang w:eastAsia="uk-UA"/>
        </w:rPr>
        <w:t>»</w:t>
      </w:r>
    </w:p>
    <w:p w:rsidR="00D93CA9" w:rsidRPr="00F779C8" w:rsidRDefault="00F779C8" w:rsidP="00D93CA9">
      <w:pPr>
        <w:numPr>
          <w:ilvl w:val="0"/>
          <w:numId w:val="1"/>
        </w:numPr>
        <w:shd w:val="clear" w:color="auto" w:fill="FFFFFF"/>
        <w:spacing w:after="0" w:line="240" w:lineRule="auto"/>
        <w:ind w:left="1395"/>
        <w:rPr>
          <w:rFonts w:ascii="Times New Roman" w:eastAsia="Times New Roman" w:hAnsi="Times New Roman" w:cs="Times New Roman"/>
          <w:sz w:val="24"/>
          <w:szCs w:val="24"/>
          <w:lang w:eastAsia="uk-UA"/>
        </w:rPr>
      </w:pPr>
      <w:hyperlink r:id="rId8" w:history="1">
        <w:r w:rsidR="00D93CA9" w:rsidRPr="00F779C8">
          <w:rPr>
            <w:rFonts w:ascii="Times New Roman" w:eastAsia="Times New Roman" w:hAnsi="Times New Roman" w:cs="Times New Roman"/>
            <w:sz w:val="24"/>
            <w:szCs w:val="24"/>
            <w:lang w:eastAsia="uk-UA"/>
          </w:rPr>
          <w:t>Education and Science</w:t>
        </w:r>
      </w:hyperlink>
      <w:r w:rsidR="00D93CA9" w:rsidRPr="00F779C8">
        <w:rPr>
          <w:rFonts w:ascii="Times New Roman" w:eastAsia="Times New Roman" w:hAnsi="Times New Roman" w:cs="Times New Roman"/>
          <w:sz w:val="24"/>
          <w:szCs w:val="24"/>
          <w:lang w:eastAsia="uk-UA"/>
        </w:rPr>
        <w:t>»</w:t>
      </w:r>
    </w:p>
    <w:p w:rsidR="00D93CA9" w:rsidRPr="00F779C8" w:rsidRDefault="00F779C8" w:rsidP="00D93CA9">
      <w:pPr>
        <w:numPr>
          <w:ilvl w:val="0"/>
          <w:numId w:val="1"/>
        </w:numPr>
        <w:shd w:val="clear" w:color="auto" w:fill="FFFFFF"/>
        <w:spacing w:after="150" w:line="240" w:lineRule="auto"/>
        <w:ind w:left="1395"/>
        <w:rPr>
          <w:rFonts w:ascii="Times New Roman" w:eastAsia="Times New Roman" w:hAnsi="Times New Roman" w:cs="Times New Roman"/>
          <w:sz w:val="24"/>
          <w:szCs w:val="24"/>
          <w:lang w:eastAsia="uk-UA"/>
        </w:rPr>
      </w:pPr>
      <w:hyperlink r:id="rId9" w:history="1">
        <w:r w:rsidR="00D93CA9" w:rsidRPr="00F779C8">
          <w:rPr>
            <w:rFonts w:ascii="Times New Roman" w:eastAsia="Times New Roman" w:hAnsi="Times New Roman" w:cs="Times New Roman"/>
            <w:sz w:val="24"/>
            <w:szCs w:val="24"/>
            <w:lang w:eastAsia="uk-UA"/>
          </w:rPr>
          <w:t>Elementary, Middle School &amp; High School</w:t>
        </w:r>
      </w:hyperlink>
    </w:p>
    <w:p w:rsidR="00D93CA9" w:rsidRPr="00F779C8" w:rsidRDefault="00D93CA9" w:rsidP="00D93CA9">
      <w:pPr>
        <w:spacing w:after="24" w:line="240" w:lineRule="auto"/>
        <w:outlineLvl w:val="0"/>
        <w:rPr>
          <w:rFonts w:ascii="Times New Roman" w:eastAsia="Times New Roman" w:hAnsi="Times New Roman" w:cs="Times New Roman"/>
          <w:kern w:val="36"/>
          <w:sz w:val="24"/>
          <w:szCs w:val="24"/>
          <w:lang w:eastAsia="uk-UA"/>
        </w:rPr>
      </w:pPr>
      <w:r w:rsidRPr="00F779C8">
        <w:rPr>
          <w:rFonts w:ascii="Times New Roman" w:eastAsia="Times New Roman" w:hAnsi="Times New Roman" w:cs="Times New Roman"/>
          <w:kern w:val="36"/>
          <w:sz w:val="24"/>
          <w:szCs w:val="24"/>
          <w:lang w:eastAsia="uk-UA"/>
        </w:rPr>
        <w:t>Fingerprint Classification Project</w:t>
      </w:r>
    </w:p>
    <w:p w:rsidR="00D93CA9" w:rsidRPr="00F779C8" w:rsidRDefault="00D93CA9" w:rsidP="00D93CA9">
      <w:pPr>
        <w:shd w:val="clear" w:color="auto" w:fill="FFFFFF"/>
        <w:spacing w:after="0" w:line="240" w:lineRule="auto"/>
        <w:rPr>
          <w:rFonts w:ascii="Times New Roman" w:eastAsia="Times New Roman" w:hAnsi="Times New Roman" w:cs="Times New Roman"/>
          <w:color w:val="4B4949"/>
          <w:sz w:val="24"/>
          <w:szCs w:val="24"/>
          <w:lang w:eastAsia="uk-UA"/>
        </w:rPr>
      </w:pPr>
      <w:r w:rsidRPr="00F779C8">
        <w:rPr>
          <w:rFonts w:ascii="Times New Roman" w:eastAsia="Times New Roman" w:hAnsi="Times New Roman" w:cs="Times New Roman"/>
          <w:noProof/>
          <w:color w:val="4B4949"/>
          <w:sz w:val="24"/>
          <w:szCs w:val="24"/>
          <w:lang w:eastAsia="uk-UA"/>
        </w:rPr>
        <w:drawing>
          <wp:inline distT="0" distB="0" distL="0" distR="0" wp14:anchorId="472BB9D1" wp14:editId="73846568">
            <wp:extent cx="4954270" cy="6646545"/>
            <wp:effectExtent l="0" t="0" r="0" b="1905"/>
            <wp:docPr id="2" name="Рисунок 2" descr="Photo: bistra1,Flic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hoto: bistra1,Flick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54270" cy="6646545"/>
                    </a:xfrm>
                    <a:prstGeom prst="rect">
                      <a:avLst/>
                    </a:prstGeom>
                    <a:noFill/>
                    <a:ln>
                      <a:noFill/>
                    </a:ln>
                  </pic:spPr>
                </pic:pic>
              </a:graphicData>
            </a:graphic>
          </wp:inline>
        </w:drawing>
      </w:r>
    </w:p>
    <w:p w:rsidR="00D93CA9" w:rsidRPr="00F779C8" w:rsidRDefault="00D93CA9" w:rsidP="00D93CA9">
      <w:pPr>
        <w:shd w:val="clear" w:color="auto" w:fill="FFFFFF"/>
        <w:spacing w:after="180" w:line="240" w:lineRule="auto"/>
        <w:rPr>
          <w:rFonts w:ascii="Times New Roman" w:eastAsia="Times New Roman" w:hAnsi="Times New Roman" w:cs="Times New Roman"/>
          <w:color w:val="4B4949"/>
          <w:sz w:val="24"/>
          <w:szCs w:val="24"/>
          <w:lang w:eastAsia="uk-UA"/>
        </w:rPr>
      </w:pPr>
      <w:r w:rsidRPr="00F779C8">
        <w:rPr>
          <w:rFonts w:ascii="Times New Roman" w:eastAsia="Times New Roman" w:hAnsi="Times New Roman" w:cs="Times New Roman"/>
          <w:i/>
          <w:iCs/>
          <w:color w:val="888888"/>
          <w:sz w:val="24"/>
          <w:szCs w:val="24"/>
          <w:lang w:eastAsia="uk-UA"/>
        </w:rPr>
        <w:t>Photo: bistra1,Flickr</w:t>
      </w:r>
    </w:p>
    <w:p w:rsidR="00D93CA9" w:rsidRPr="00F779C8" w:rsidRDefault="00D93CA9" w:rsidP="00D93C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rPr>
          <w:rFonts w:ascii="Times New Roman" w:eastAsia="Times New Roman" w:hAnsi="Times New Roman" w:cs="Times New Roman"/>
          <w:color w:val="4B4949"/>
          <w:sz w:val="24"/>
          <w:szCs w:val="24"/>
          <w:lang w:eastAsia="uk-UA"/>
        </w:rPr>
      </w:pPr>
    </w:p>
    <w:p w:rsidR="00D93CA9" w:rsidRPr="00F779C8" w:rsidRDefault="00D93CA9" w:rsidP="00D93CA9">
      <w:pPr>
        <w:spacing w:after="180" w:line="240" w:lineRule="auto"/>
        <w:rPr>
          <w:rFonts w:ascii="Times New Roman" w:eastAsia="Times New Roman" w:hAnsi="Times New Roman" w:cs="Times New Roman"/>
          <w:color w:val="4B4949"/>
          <w:sz w:val="24"/>
          <w:szCs w:val="24"/>
          <w:lang w:eastAsia="uk-UA"/>
        </w:rPr>
      </w:pPr>
      <w:r w:rsidRPr="00F779C8">
        <w:rPr>
          <w:rFonts w:ascii="Times New Roman" w:eastAsia="Times New Roman" w:hAnsi="Times New Roman" w:cs="Times New Roman"/>
          <w:color w:val="4B4949"/>
          <w:sz w:val="24"/>
          <w:szCs w:val="24"/>
          <w:lang w:eastAsia="uk-UA"/>
        </w:rPr>
        <w:t>Fingerprint classification is a great </w:t>
      </w:r>
      <w:hyperlink r:id="rId11" w:history="1">
        <w:r w:rsidRPr="00F779C8">
          <w:rPr>
            <w:rFonts w:ascii="Times New Roman" w:eastAsia="Times New Roman" w:hAnsi="Times New Roman" w:cs="Times New Roman"/>
            <w:color w:val="6EA6AF"/>
            <w:sz w:val="24"/>
            <w:szCs w:val="24"/>
            <w:u w:val="single"/>
            <w:lang w:eastAsia="uk-UA"/>
          </w:rPr>
          <w:t>science project for kids</w:t>
        </w:r>
      </w:hyperlink>
      <w:r w:rsidRPr="00F779C8">
        <w:rPr>
          <w:rFonts w:ascii="Times New Roman" w:eastAsia="Times New Roman" w:hAnsi="Times New Roman" w:cs="Times New Roman"/>
          <w:color w:val="4B4949"/>
          <w:sz w:val="24"/>
          <w:szCs w:val="24"/>
          <w:lang w:eastAsia="uk-UA"/>
        </w:rPr>
        <w:t>. Follow these instructions for a great lesson on fingerprinting and the scientific method. This project is great for </w:t>
      </w:r>
      <w:hyperlink r:id="rId12" w:history="1">
        <w:r w:rsidRPr="00F779C8">
          <w:rPr>
            <w:rFonts w:ascii="Times New Roman" w:eastAsia="Times New Roman" w:hAnsi="Times New Roman" w:cs="Times New Roman"/>
            <w:color w:val="6EA6AF"/>
            <w:sz w:val="24"/>
            <w:szCs w:val="24"/>
            <w:u w:val="single"/>
            <w:lang w:eastAsia="uk-UA"/>
          </w:rPr>
          <w:t>gifted</w:t>
        </w:r>
      </w:hyperlink>
      <w:r w:rsidRPr="00F779C8">
        <w:rPr>
          <w:rFonts w:ascii="Times New Roman" w:eastAsia="Times New Roman" w:hAnsi="Times New Roman" w:cs="Times New Roman"/>
          <w:color w:val="4B4949"/>
          <w:sz w:val="24"/>
          <w:szCs w:val="24"/>
          <w:lang w:eastAsia="uk-UA"/>
        </w:rPr>
        <w:t>or older elementary students or for middle school students.</w:t>
      </w:r>
    </w:p>
    <w:p w:rsidR="00D93CA9" w:rsidRPr="00F779C8" w:rsidRDefault="00D93CA9" w:rsidP="00D93CA9">
      <w:pPr>
        <w:spacing w:after="180" w:line="240" w:lineRule="auto"/>
        <w:rPr>
          <w:rFonts w:ascii="Times New Roman" w:eastAsia="Times New Roman" w:hAnsi="Times New Roman" w:cs="Times New Roman"/>
          <w:color w:val="4B4949"/>
          <w:sz w:val="24"/>
          <w:szCs w:val="24"/>
          <w:lang w:eastAsia="uk-UA"/>
        </w:rPr>
      </w:pPr>
      <w:r w:rsidRPr="00F779C8">
        <w:rPr>
          <w:rFonts w:ascii="Times New Roman" w:eastAsia="Times New Roman" w:hAnsi="Times New Roman" w:cs="Times New Roman"/>
          <w:b/>
          <w:bCs/>
          <w:color w:val="4B4949"/>
          <w:sz w:val="24"/>
          <w:szCs w:val="24"/>
          <w:lang w:eastAsia="uk-UA"/>
        </w:rPr>
        <w:t>The Question - Can We Devise a System to Classify Fingerprints?</w:t>
      </w:r>
    </w:p>
    <w:p w:rsidR="00D93CA9" w:rsidRPr="00F779C8" w:rsidRDefault="00D93CA9" w:rsidP="00D93CA9">
      <w:pPr>
        <w:spacing w:after="180" w:line="240" w:lineRule="auto"/>
        <w:rPr>
          <w:rFonts w:ascii="Times New Roman" w:eastAsia="Times New Roman" w:hAnsi="Times New Roman" w:cs="Times New Roman"/>
          <w:color w:val="4B4949"/>
          <w:sz w:val="24"/>
          <w:szCs w:val="24"/>
          <w:lang w:eastAsia="uk-UA"/>
        </w:rPr>
      </w:pPr>
      <w:r w:rsidRPr="00F779C8">
        <w:rPr>
          <w:rFonts w:ascii="Times New Roman" w:eastAsia="Times New Roman" w:hAnsi="Times New Roman" w:cs="Times New Roman"/>
          <w:color w:val="4B4949"/>
          <w:sz w:val="24"/>
          <w:szCs w:val="24"/>
          <w:lang w:eastAsia="uk-UA"/>
        </w:rPr>
        <w:t>Scientific study requires the collection of large amounts of data, which must be organized in order to be useful. But even kids can come up with useful systems of classification.</w:t>
      </w:r>
    </w:p>
    <w:p w:rsidR="00D93CA9" w:rsidRPr="00F779C8" w:rsidRDefault="00D93CA9" w:rsidP="00D93CA9">
      <w:pPr>
        <w:spacing w:after="180" w:line="240" w:lineRule="auto"/>
        <w:rPr>
          <w:rFonts w:ascii="Times New Roman" w:eastAsia="Times New Roman" w:hAnsi="Times New Roman" w:cs="Times New Roman"/>
          <w:color w:val="4B4949"/>
          <w:sz w:val="24"/>
          <w:szCs w:val="24"/>
          <w:lang w:eastAsia="uk-UA"/>
        </w:rPr>
      </w:pPr>
      <w:r w:rsidRPr="00F779C8">
        <w:rPr>
          <w:rFonts w:ascii="Times New Roman" w:eastAsia="Times New Roman" w:hAnsi="Times New Roman" w:cs="Times New Roman"/>
          <w:b/>
          <w:bCs/>
          <w:color w:val="4B4949"/>
          <w:sz w:val="24"/>
          <w:szCs w:val="24"/>
          <w:lang w:eastAsia="uk-UA"/>
        </w:rPr>
        <w:lastRenderedPageBreak/>
        <w:t>Fingerprint Facts:</w:t>
      </w:r>
    </w:p>
    <w:p w:rsidR="00D93CA9" w:rsidRPr="00F779C8" w:rsidRDefault="00D93CA9" w:rsidP="00D93CA9">
      <w:pPr>
        <w:numPr>
          <w:ilvl w:val="0"/>
          <w:numId w:val="2"/>
        </w:numPr>
        <w:spacing w:after="120" w:line="240" w:lineRule="auto"/>
        <w:ind w:left="480"/>
        <w:rPr>
          <w:rFonts w:ascii="Times New Roman" w:eastAsia="Times New Roman" w:hAnsi="Times New Roman" w:cs="Times New Roman"/>
          <w:color w:val="4B4949"/>
          <w:sz w:val="24"/>
          <w:szCs w:val="24"/>
          <w:lang w:eastAsia="uk-UA"/>
        </w:rPr>
      </w:pPr>
      <w:r w:rsidRPr="00F779C8">
        <w:rPr>
          <w:rFonts w:ascii="Times New Roman" w:eastAsia="Times New Roman" w:hAnsi="Times New Roman" w:cs="Times New Roman"/>
          <w:color w:val="4B4949"/>
          <w:sz w:val="24"/>
          <w:szCs w:val="24"/>
          <w:lang w:eastAsia="uk-UA"/>
        </w:rPr>
        <w:t>The ridge patterns on our finger pads are unique. No two are exactly alike.</w:t>
      </w:r>
    </w:p>
    <w:p w:rsidR="00D93CA9" w:rsidRPr="00F779C8" w:rsidRDefault="00D93CA9" w:rsidP="00D93CA9">
      <w:pPr>
        <w:numPr>
          <w:ilvl w:val="0"/>
          <w:numId w:val="2"/>
        </w:numPr>
        <w:spacing w:after="120" w:line="240" w:lineRule="auto"/>
        <w:ind w:left="480"/>
        <w:rPr>
          <w:rFonts w:ascii="Times New Roman" w:eastAsia="Times New Roman" w:hAnsi="Times New Roman" w:cs="Times New Roman"/>
          <w:color w:val="4B4949"/>
          <w:sz w:val="24"/>
          <w:szCs w:val="24"/>
          <w:lang w:eastAsia="uk-UA"/>
        </w:rPr>
      </w:pPr>
      <w:r w:rsidRPr="00F779C8">
        <w:rPr>
          <w:rFonts w:ascii="Times New Roman" w:eastAsia="Times New Roman" w:hAnsi="Times New Roman" w:cs="Times New Roman"/>
          <w:color w:val="4B4949"/>
          <w:sz w:val="24"/>
          <w:szCs w:val="24"/>
          <w:lang w:eastAsia="uk-UA"/>
        </w:rPr>
        <w:t>We leave impressions of these ridges on everything we touch with any pressure.</w:t>
      </w:r>
    </w:p>
    <w:p w:rsidR="00D93CA9" w:rsidRPr="00F779C8" w:rsidRDefault="00D93CA9" w:rsidP="00D93CA9">
      <w:pPr>
        <w:numPr>
          <w:ilvl w:val="0"/>
          <w:numId w:val="2"/>
        </w:numPr>
        <w:spacing w:after="120" w:line="240" w:lineRule="auto"/>
        <w:ind w:left="480"/>
        <w:rPr>
          <w:rFonts w:ascii="Times New Roman" w:eastAsia="Times New Roman" w:hAnsi="Times New Roman" w:cs="Times New Roman"/>
          <w:color w:val="4B4949"/>
          <w:sz w:val="24"/>
          <w:szCs w:val="24"/>
          <w:lang w:eastAsia="uk-UA"/>
        </w:rPr>
      </w:pPr>
      <w:r w:rsidRPr="00F779C8">
        <w:rPr>
          <w:rFonts w:ascii="Times New Roman" w:eastAsia="Times New Roman" w:hAnsi="Times New Roman" w:cs="Times New Roman"/>
          <w:color w:val="4B4949"/>
          <w:sz w:val="24"/>
          <w:szCs w:val="24"/>
          <w:lang w:eastAsia="uk-UA"/>
        </w:rPr>
        <w:t>Fingerprints can be </w:t>
      </w:r>
      <w:hyperlink r:id="rId13" w:anchor="vocab" w:history="1">
        <w:r w:rsidRPr="00F779C8">
          <w:rPr>
            <w:rFonts w:ascii="Times New Roman" w:eastAsia="Times New Roman" w:hAnsi="Times New Roman" w:cs="Times New Roman"/>
            <w:color w:val="6EA6AF"/>
            <w:sz w:val="24"/>
            <w:szCs w:val="24"/>
            <w:u w:val="single"/>
            <w:lang w:eastAsia="uk-UA"/>
          </w:rPr>
          <w:t>visible</w:t>
        </w:r>
      </w:hyperlink>
      <w:r w:rsidRPr="00F779C8">
        <w:rPr>
          <w:rFonts w:ascii="Times New Roman" w:eastAsia="Times New Roman" w:hAnsi="Times New Roman" w:cs="Times New Roman"/>
          <w:color w:val="4B4949"/>
          <w:sz w:val="24"/>
          <w:szCs w:val="24"/>
          <w:lang w:eastAsia="uk-UA"/>
        </w:rPr>
        <w:t> or </w:t>
      </w:r>
      <w:hyperlink r:id="rId14" w:anchor="vocab" w:history="1">
        <w:r w:rsidRPr="00F779C8">
          <w:rPr>
            <w:rFonts w:ascii="Times New Roman" w:eastAsia="Times New Roman" w:hAnsi="Times New Roman" w:cs="Times New Roman"/>
            <w:color w:val="6EA6AF"/>
            <w:sz w:val="24"/>
            <w:szCs w:val="24"/>
            <w:u w:val="single"/>
            <w:lang w:eastAsia="uk-UA"/>
          </w:rPr>
          <w:t>latent</w:t>
        </w:r>
      </w:hyperlink>
      <w:r w:rsidRPr="00F779C8">
        <w:rPr>
          <w:rFonts w:ascii="Times New Roman" w:eastAsia="Times New Roman" w:hAnsi="Times New Roman" w:cs="Times New Roman"/>
          <w:color w:val="4B4949"/>
          <w:sz w:val="24"/>
          <w:szCs w:val="24"/>
          <w:lang w:eastAsia="uk-UA"/>
        </w:rPr>
        <w:t>, depending on the substances on our fingers.</w:t>
      </w:r>
    </w:p>
    <w:p w:rsidR="00D93CA9" w:rsidRPr="00F779C8" w:rsidRDefault="00D93CA9" w:rsidP="00D93CA9">
      <w:pPr>
        <w:numPr>
          <w:ilvl w:val="0"/>
          <w:numId w:val="2"/>
        </w:numPr>
        <w:spacing w:after="120" w:line="240" w:lineRule="auto"/>
        <w:ind w:left="480"/>
        <w:rPr>
          <w:rFonts w:ascii="Times New Roman" w:eastAsia="Times New Roman" w:hAnsi="Times New Roman" w:cs="Times New Roman"/>
          <w:color w:val="4B4949"/>
          <w:sz w:val="24"/>
          <w:szCs w:val="24"/>
          <w:lang w:eastAsia="uk-UA"/>
        </w:rPr>
      </w:pPr>
      <w:r w:rsidRPr="00F779C8">
        <w:rPr>
          <w:rFonts w:ascii="Times New Roman" w:eastAsia="Times New Roman" w:hAnsi="Times New Roman" w:cs="Times New Roman"/>
          <w:color w:val="4B4949"/>
          <w:sz w:val="24"/>
          <w:szCs w:val="24"/>
          <w:lang w:eastAsia="uk-UA"/>
        </w:rPr>
        <w:t>Injuries do not change the ridge structure. New skin always grows in the same pattern.</w:t>
      </w:r>
    </w:p>
    <w:p w:rsidR="00D93CA9" w:rsidRPr="00F779C8" w:rsidRDefault="00D93CA9" w:rsidP="00D93CA9">
      <w:pPr>
        <w:numPr>
          <w:ilvl w:val="0"/>
          <w:numId w:val="2"/>
        </w:numPr>
        <w:spacing w:after="120" w:line="240" w:lineRule="auto"/>
        <w:ind w:left="480"/>
        <w:rPr>
          <w:rFonts w:ascii="Times New Roman" w:eastAsia="Times New Roman" w:hAnsi="Times New Roman" w:cs="Times New Roman"/>
          <w:color w:val="4B4949"/>
          <w:sz w:val="24"/>
          <w:szCs w:val="24"/>
          <w:lang w:eastAsia="uk-UA"/>
        </w:rPr>
      </w:pPr>
      <w:r w:rsidRPr="00F779C8">
        <w:rPr>
          <w:rFonts w:ascii="Times New Roman" w:eastAsia="Times New Roman" w:hAnsi="Times New Roman" w:cs="Times New Roman"/>
          <w:color w:val="4B4949"/>
          <w:sz w:val="24"/>
          <w:szCs w:val="24"/>
          <w:lang w:eastAsia="uk-UA"/>
        </w:rPr>
        <w:t>Dactyloscopy is the practice of using fingerprints for identification.</w:t>
      </w:r>
    </w:p>
    <w:p w:rsidR="00D93CA9" w:rsidRPr="00F779C8" w:rsidRDefault="00D93CA9" w:rsidP="00D93CA9">
      <w:pPr>
        <w:spacing w:after="180" w:line="240" w:lineRule="auto"/>
        <w:rPr>
          <w:rFonts w:ascii="Times New Roman" w:eastAsia="Times New Roman" w:hAnsi="Times New Roman" w:cs="Times New Roman"/>
          <w:color w:val="4B4949"/>
          <w:sz w:val="24"/>
          <w:szCs w:val="24"/>
          <w:lang w:eastAsia="uk-UA"/>
        </w:rPr>
      </w:pPr>
      <w:r w:rsidRPr="00F779C8">
        <w:rPr>
          <w:rFonts w:ascii="Times New Roman" w:eastAsia="Times New Roman" w:hAnsi="Times New Roman" w:cs="Times New Roman"/>
          <w:b/>
          <w:bCs/>
          <w:color w:val="4B4949"/>
          <w:sz w:val="24"/>
          <w:szCs w:val="24"/>
          <w:lang w:eastAsia="uk-UA"/>
        </w:rPr>
        <w:t>Classification</w:t>
      </w:r>
    </w:p>
    <w:p w:rsidR="00D93CA9" w:rsidRPr="00F779C8" w:rsidRDefault="00D93CA9" w:rsidP="00D93CA9">
      <w:pPr>
        <w:spacing w:after="180" w:line="240" w:lineRule="auto"/>
        <w:rPr>
          <w:rFonts w:ascii="Times New Roman" w:eastAsia="Times New Roman" w:hAnsi="Times New Roman" w:cs="Times New Roman"/>
          <w:color w:val="4B4949"/>
          <w:sz w:val="24"/>
          <w:szCs w:val="24"/>
          <w:lang w:eastAsia="uk-UA"/>
        </w:rPr>
      </w:pPr>
      <w:r w:rsidRPr="00F779C8">
        <w:rPr>
          <w:rFonts w:ascii="Times New Roman" w:eastAsia="Times New Roman" w:hAnsi="Times New Roman" w:cs="Times New Roman"/>
          <w:color w:val="4B4949"/>
          <w:sz w:val="24"/>
          <w:szCs w:val="24"/>
          <w:lang w:eastAsia="uk-UA"/>
        </w:rPr>
        <w:t>Fingerprints are classified by patterns, sizes, and by the position of the patterns on the finger. By using the skills of observation, comparing and contrasting, and classification, students can devise their own system for organizing fingerprint samples.</w:t>
      </w:r>
    </w:p>
    <w:p w:rsidR="00D93CA9" w:rsidRPr="00F779C8" w:rsidRDefault="00D93CA9" w:rsidP="00D93CA9">
      <w:pPr>
        <w:spacing w:after="180" w:line="240" w:lineRule="auto"/>
        <w:rPr>
          <w:rFonts w:ascii="Times New Roman" w:eastAsia="Times New Roman" w:hAnsi="Times New Roman" w:cs="Times New Roman"/>
          <w:color w:val="4B4949"/>
          <w:sz w:val="24"/>
          <w:szCs w:val="24"/>
          <w:lang w:eastAsia="uk-UA"/>
        </w:rPr>
      </w:pPr>
      <w:r w:rsidRPr="00F779C8">
        <w:rPr>
          <w:rFonts w:ascii="Times New Roman" w:eastAsia="Times New Roman" w:hAnsi="Times New Roman" w:cs="Times New Roman"/>
          <w:b/>
          <w:bCs/>
          <w:color w:val="4B4949"/>
          <w:sz w:val="24"/>
          <w:szCs w:val="24"/>
          <w:lang w:eastAsia="uk-UA"/>
        </w:rPr>
        <w:t>Materials Needed:</w:t>
      </w:r>
    </w:p>
    <w:p w:rsidR="00D93CA9" w:rsidRPr="00F779C8" w:rsidRDefault="00D93CA9" w:rsidP="00D93CA9">
      <w:pPr>
        <w:numPr>
          <w:ilvl w:val="0"/>
          <w:numId w:val="3"/>
        </w:numPr>
        <w:spacing w:after="120" w:line="240" w:lineRule="auto"/>
        <w:ind w:left="480"/>
        <w:rPr>
          <w:rFonts w:ascii="Times New Roman" w:eastAsia="Times New Roman" w:hAnsi="Times New Roman" w:cs="Times New Roman"/>
          <w:color w:val="4B4949"/>
          <w:sz w:val="24"/>
          <w:szCs w:val="24"/>
          <w:lang w:eastAsia="uk-UA"/>
        </w:rPr>
      </w:pPr>
      <w:r w:rsidRPr="00F779C8">
        <w:rPr>
          <w:rFonts w:ascii="Times New Roman" w:eastAsia="Times New Roman" w:hAnsi="Times New Roman" w:cs="Times New Roman"/>
          <w:color w:val="4B4949"/>
          <w:sz w:val="24"/>
          <w:szCs w:val="24"/>
          <w:lang w:eastAsia="uk-UA"/>
        </w:rPr>
        <w:t>3x5 index cards</w:t>
      </w:r>
    </w:p>
    <w:p w:rsidR="00D93CA9" w:rsidRPr="00F779C8" w:rsidRDefault="00D93CA9" w:rsidP="00D93CA9">
      <w:pPr>
        <w:numPr>
          <w:ilvl w:val="0"/>
          <w:numId w:val="3"/>
        </w:numPr>
        <w:spacing w:after="120" w:line="240" w:lineRule="auto"/>
        <w:ind w:left="480"/>
        <w:rPr>
          <w:rFonts w:ascii="Times New Roman" w:eastAsia="Times New Roman" w:hAnsi="Times New Roman" w:cs="Times New Roman"/>
          <w:color w:val="4B4949"/>
          <w:sz w:val="24"/>
          <w:szCs w:val="24"/>
          <w:lang w:eastAsia="uk-UA"/>
        </w:rPr>
      </w:pPr>
      <w:r w:rsidRPr="00F779C8">
        <w:rPr>
          <w:rFonts w:ascii="Times New Roman" w:eastAsia="Times New Roman" w:hAnsi="Times New Roman" w:cs="Times New Roman"/>
          <w:color w:val="4B4949"/>
          <w:sz w:val="24"/>
          <w:szCs w:val="24"/>
          <w:lang w:eastAsia="uk-UA"/>
        </w:rPr>
        <w:t>pencils</w:t>
      </w:r>
    </w:p>
    <w:p w:rsidR="00D93CA9" w:rsidRPr="00F779C8" w:rsidRDefault="00D93CA9" w:rsidP="00D93CA9">
      <w:pPr>
        <w:numPr>
          <w:ilvl w:val="0"/>
          <w:numId w:val="3"/>
        </w:numPr>
        <w:spacing w:after="120" w:line="240" w:lineRule="auto"/>
        <w:ind w:left="480"/>
        <w:rPr>
          <w:rFonts w:ascii="Times New Roman" w:eastAsia="Times New Roman" w:hAnsi="Times New Roman" w:cs="Times New Roman"/>
          <w:color w:val="4B4949"/>
          <w:sz w:val="24"/>
          <w:szCs w:val="24"/>
          <w:lang w:eastAsia="uk-UA"/>
        </w:rPr>
      </w:pPr>
      <w:r w:rsidRPr="00F779C8">
        <w:rPr>
          <w:rFonts w:ascii="Times New Roman" w:eastAsia="Times New Roman" w:hAnsi="Times New Roman" w:cs="Times New Roman"/>
          <w:color w:val="4B4949"/>
          <w:sz w:val="24"/>
          <w:szCs w:val="24"/>
          <w:lang w:eastAsia="uk-UA"/>
        </w:rPr>
        <w:t>pencil sharpener</w:t>
      </w:r>
    </w:p>
    <w:p w:rsidR="00D93CA9" w:rsidRPr="00F779C8" w:rsidRDefault="00D93CA9" w:rsidP="00D93CA9">
      <w:pPr>
        <w:numPr>
          <w:ilvl w:val="0"/>
          <w:numId w:val="3"/>
        </w:numPr>
        <w:spacing w:after="120" w:line="240" w:lineRule="auto"/>
        <w:ind w:left="480"/>
        <w:rPr>
          <w:rFonts w:ascii="Times New Roman" w:eastAsia="Times New Roman" w:hAnsi="Times New Roman" w:cs="Times New Roman"/>
          <w:color w:val="4B4949"/>
          <w:sz w:val="24"/>
          <w:szCs w:val="24"/>
          <w:lang w:eastAsia="uk-UA"/>
        </w:rPr>
      </w:pPr>
      <w:r w:rsidRPr="00F779C8">
        <w:rPr>
          <w:rFonts w:ascii="Times New Roman" w:eastAsia="Times New Roman" w:hAnsi="Times New Roman" w:cs="Times New Roman"/>
          <w:color w:val="4B4949"/>
          <w:sz w:val="24"/>
          <w:szCs w:val="24"/>
          <w:lang w:eastAsia="uk-UA"/>
        </w:rPr>
        <w:t>transparent tape (3/4-inch if you can get it)</w:t>
      </w:r>
    </w:p>
    <w:p w:rsidR="00D93CA9" w:rsidRPr="00F779C8" w:rsidRDefault="00D93CA9" w:rsidP="00D93CA9">
      <w:pPr>
        <w:numPr>
          <w:ilvl w:val="0"/>
          <w:numId w:val="3"/>
        </w:numPr>
        <w:spacing w:after="120" w:line="240" w:lineRule="auto"/>
        <w:ind w:left="480"/>
        <w:rPr>
          <w:rFonts w:ascii="Times New Roman" w:eastAsia="Times New Roman" w:hAnsi="Times New Roman" w:cs="Times New Roman"/>
          <w:color w:val="4B4949"/>
          <w:sz w:val="24"/>
          <w:szCs w:val="24"/>
          <w:lang w:eastAsia="uk-UA"/>
        </w:rPr>
      </w:pPr>
      <w:r w:rsidRPr="00F779C8">
        <w:rPr>
          <w:rFonts w:ascii="Times New Roman" w:eastAsia="Times New Roman" w:hAnsi="Times New Roman" w:cs="Times New Roman"/>
          <w:color w:val="4B4949"/>
          <w:sz w:val="24"/>
          <w:szCs w:val="24"/>
          <w:lang w:eastAsia="uk-UA"/>
        </w:rPr>
        <w:t>good lighting</w:t>
      </w:r>
    </w:p>
    <w:p w:rsidR="00D93CA9" w:rsidRPr="00F779C8" w:rsidRDefault="00D93CA9" w:rsidP="00D93CA9">
      <w:pPr>
        <w:numPr>
          <w:ilvl w:val="0"/>
          <w:numId w:val="4"/>
        </w:numPr>
        <w:spacing w:after="120" w:line="240" w:lineRule="auto"/>
        <w:ind w:left="480"/>
        <w:rPr>
          <w:rFonts w:ascii="Times New Roman" w:eastAsia="Times New Roman" w:hAnsi="Times New Roman" w:cs="Times New Roman"/>
          <w:color w:val="4B4949"/>
          <w:sz w:val="24"/>
          <w:szCs w:val="24"/>
          <w:lang w:eastAsia="uk-UA"/>
        </w:rPr>
      </w:pPr>
      <w:r w:rsidRPr="00F779C8">
        <w:rPr>
          <w:rFonts w:ascii="Times New Roman" w:eastAsia="Times New Roman" w:hAnsi="Times New Roman" w:cs="Times New Roman"/>
          <w:color w:val="4B4949"/>
          <w:sz w:val="24"/>
          <w:szCs w:val="24"/>
          <w:lang w:eastAsia="uk-UA"/>
        </w:rPr>
        <w:t>magnifying glass</w:t>
      </w:r>
    </w:p>
    <w:p w:rsidR="00D93CA9" w:rsidRPr="00F779C8" w:rsidRDefault="00D93CA9" w:rsidP="00D93CA9">
      <w:pPr>
        <w:spacing w:after="180" w:line="240" w:lineRule="auto"/>
        <w:rPr>
          <w:rFonts w:ascii="Times New Roman" w:eastAsia="Times New Roman" w:hAnsi="Times New Roman" w:cs="Times New Roman"/>
          <w:color w:val="4B4949"/>
          <w:sz w:val="24"/>
          <w:szCs w:val="24"/>
          <w:lang w:eastAsia="uk-UA"/>
        </w:rPr>
      </w:pPr>
      <w:r w:rsidRPr="00F779C8">
        <w:rPr>
          <w:rFonts w:ascii="Times New Roman" w:eastAsia="Times New Roman" w:hAnsi="Times New Roman" w:cs="Times New Roman"/>
          <w:b/>
          <w:bCs/>
          <w:color w:val="4B4949"/>
          <w:sz w:val="24"/>
          <w:szCs w:val="24"/>
          <w:lang w:eastAsia="uk-UA"/>
        </w:rPr>
        <w:t>How to Take Fingerprints</w:t>
      </w:r>
    </w:p>
    <w:p w:rsidR="00D93CA9" w:rsidRPr="00F779C8" w:rsidRDefault="00D93CA9" w:rsidP="00D93CA9">
      <w:pPr>
        <w:numPr>
          <w:ilvl w:val="0"/>
          <w:numId w:val="5"/>
        </w:numPr>
        <w:spacing w:after="120" w:line="240" w:lineRule="auto"/>
        <w:ind w:left="480"/>
        <w:rPr>
          <w:rFonts w:ascii="Times New Roman" w:eastAsia="Times New Roman" w:hAnsi="Times New Roman" w:cs="Times New Roman"/>
          <w:color w:val="4B4949"/>
          <w:sz w:val="24"/>
          <w:szCs w:val="24"/>
          <w:lang w:eastAsia="uk-UA"/>
        </w:rPr>
      </w:pPr>
      <w:r w:rsidRPr="00F779C8">
        <w:rPr>
          <w:rFonts w:ascii="Times New Roman" w:eastAsia="Times New Roman" w:hAnsi="Times New Roman" w:cs="Times New Roman"/>
          <w:color w:val="4B4949"/>
          <w:sz w:val="24"/>
          <w:szCs w:val="24"/>
          <w:lang w:eastAsia="uk-UA"/>
        </w:rPr>
        <w:t>Old school: rubber-stamp ink pads. Watch out for damage to clothing and surroundings.</w:t>
      </w:r>
    </w:p>
    <w:p w:rsidR="00D93CA9" w:rsidRPr="00F779C8" w:rsidRDefault="00D93CA9" w:rsidP="00D93CA9">
      <w:pPr>
        <w:numPr>
          <w:ilvl w:val="0"/>
          <w:numId w:val="5"/>
        </w:numPr>
        <w:spacing w:after="120" w:line="240" w:lineRule="auto"/>
        <w:ind w:left="480"/>
        <w:rPr>
          <w:rFonts w:ascii="Times New Roman" w:eastAsia="Times New Roman" w:hAnsi="Times New Roman" w:cs="Times New Roman"/>
          <w:color w:val="4B4949"/>
          <w:sz w:val="24"/>
          <w:szCs w:val="24"/>
          <w:lang w:eastAsia="uk-UA"/>
        </w:rPr>
      </w:pPr>
      <w:r w:rsidRPr="00F779C8">
        <w:rPr>
          <w:rFonts w:ascii="Times New Roman" w:eastAsia="Times New Roman" w:hAnsi="Times New Roman" w:cs="Times New Roman"/>
          <w:color w:val="4B4949"/>
          <w:sz w:val="24"/>
          <w:szCs w:val="24"/>
          <w:lang w:eastAsia="uk-UA"/>
        </w:rPr>
        <w:t>Practical: rub pencil all over a small area of paper or index card to make an "ink" pad, press fingers onto the penciled area, lift prints from fingers with transparent tape, and stick tape to white index cards.</w:t>
      </w:r>
    </w:p>
    <w:p w:rsidR="00D93CA9" w:rsidRPr="00F779C8" w:rsidRDefault="00D93CA9" w:rsidP="00D93CA9">
      <w:pPr>
        <w:spacing w:after="180" w:line="240" w:lineRule="auto"/>
        <w:rPr>
          <w:rFonts w:ascii="Times New Roman" w:eastAsia="Times New Roman" w:hAnsi="Times New Roman" w:cs="Times New Roman"/>
          <w:color w:val="4B4949"/>
          <w:sz w:val="24"/>
          <w:szCs w:val="24"/>
          <w:lang w:eastAsia="uk-UA"/>
        </w:rPr>
      </w:pPr>
      <w:r w:rsidRPr="00F779C8">
        <w:rPr>
          <w:rFonts w:ascii="Times New Roman" w:eastAsia="Times New Roman" w:hAnsi="Times New Roman" w:cs="Times New Roman"/>
          <w:color w:val="4B4949"/>
          <w:sz w:val="24"/>
          <w:szCs w:val="24"/>
          <w:lang w:eastAsia="uk-UA"/>
        </w:rPr>
        <w:t>In order to use fingerprints to solve crimes, you have to have a way to name and sort them. Then you have to find matching prints to the one you find at a crime scene. The FBI has over 200 million prints on file. Do you think they are able to look at every single one to find a match?</w:t>
      </w:r>
    </w:p>
    <w:p w:rsidR="00D93CA9" w:rsidRPr="00F779C8" w:rsidRDefault="00D93CA9" w:rsidP="00D93CA9">
      <w:pPr>
        <w:spacing w:after="180" w:line="240" w:lineRule="auto"/>
        <w:rPr>
          <w:rFonts w:ascii="Times New Roman" w:eastAsia="Times New Roman" w:hAnsi="Times New Roman" w:cs="Times New Roman"/>
          <w:color w:val="4B4949"/>
          <w:sz w:val="24"/>
          <w:szCs w:val="24"/>
          <w:lang w:eastAsia="uk-UA"/>
        </w:rPr>
      </w:pPr>
      <w:r w:rsidRPr="00F779C8">
        <w:rPr>
          <w:rFonts w:ascii="Times New Roman" w:eastAsia="Times New Roman" w:hAnsi="Times New Roman" w:cs="Times New Roman"/>
          <w:color w:val="4B4949"/>
          <w:sz w:val="24"/>
          <w:szCs w:val="24"/>
          <w:lang w:eastAsia="uk-UA"/>
        </w:rPr>
        <w:t>The Procedure:</w:t>
      </w:r>
    </w:p>
    <w:p w:rsidR="00D93CA9" w:rsidRPr="00F779C8" w:rsidRDefault="00D93CA9" w:rsidP="00D93CA9">
      <w:pPr>
        <w:numPr>
          <w:ilvl w:val="0"/>
          <w:numId w:val="6"/>
        </w:numPr>
        <w:spacing w:after="120" w:line="240" w:lineRule="auto"/>
        <w:ind w:left="480"/>
        <w:rPr>
          <w:rFonts w:ascii="Times New Roman" w:eastAsia="Times New Roman" w:hAnsi="Times New Roman" w:cs="Times New Roman"/>
          <w:color w:val="4B4949"/>
          <w:sz w:val="24"/>
          <w:szCs w:val="24"/>
          <w:lang w:eastAsia="uk-UA"/>
        </w:rPr>
      </w:pPr>
      <w:r w:rsidRPr="00F779C8">
        <w:rPr>
          <w:rFonts w:ascii="Times New Roman" w:eastAsia="Times New Roman" w:hAnsi="Times New Roman" w:cs="Times New Roman"/>
          <w:color w:val="4B4949"/>
          <w:sz w:val="24"/>
          <w:szCs w:val="24"/>
          <w:lang w:eastAsia="uk-UA"/>
        </w:rPr>
        <w:t>Separate kids into groups of 4-6.</w:t>
      </w:r>
    </w:p>
    <w:p w:rsidR="00D93CA9" w:rsidRPr="00F779C8" w:rsidRDefault="00D93CA9" w:rsidP="00D93CA9">
      <w:pPr>
        <w:numPr>
          <w:ilvl w:val="0"/>
          <w:numId w:val="6"/>
        </w:numPr>
        <w:spacing w:after="120" w:line="240" w:lineRule="auto"/>
        <w:ind w:left="480"/>
        <w:rPr>
          <w:rFonts w:ascii="Times New Roman" w:eastAsia="Times New Roman" w:hAnsi="Times New Roman" w:cs="Times New Roman"/>
          <w:color w:val="4B4949"/>
          <w:sz w:val="24"/>
          <w:szCs w:val="24"/>
          <w:lang w:eastAsia="uk-UA"/>
        </w:rPr>
      </w:pPr>
      <w:r w:rsidRPr="00F779C8">
        <w:rPr>
          <w:rFonts w:ascii="Times New Roman" w:eastAsia="Times New Roman" w:hAnsi="Times New Roman" w:cs="Times New Roman"/>
          <w:color w:val="4B4949"/>
          <w:sz w:val="24"/>
          <w:szCs w:val="24"/>
          <w:lang w:eastAsia="uk-UA"/>
        </w:rPr>
        <w:t>They are going to take prints of their thumbs and index fingers to compare.</w:t>
      </w:r>
    </w:p>
    <w:p w:rsidR="00D93CA9" w:rsidRPr="00F779C8" w:rsidRDefault="00D93CA9" w:rsidP="00D93CA9">
      <w:pPr>
        <w:numPr>
          <w:ilvl w:val="0"/>
          <w:numId w:val="6"/>
        </w:numPr>
        <w:spacing w:after="120" w:line="240" w:lineRule="auto"/>
        <w:ind w:left="480"/>
        <w:rPr>
          <w:rFonts w:ascii="Times New Roman" w:eastAsia="Times New Roman" w:hAnsi="Times New Roman" w:cs="Times New Roman"/>
          <w:color w:val="4B4949"/>
          <w:sz w:val="24"/>
          <w:szCs w:val="24"/>
          <w:lang w:eastAsia="uk-UA"/>
        </w:rPr>
      </w:pPr>
      <w:r w:rsidRPr="00F779C8">
        <w:rPr>
          <w:rFonts w:ascii="Times New Roman" w:eastAsia="Times New Roman" w:hAnsi="Times New Roman" w:cs="Times New Roman"/>
          <w:color w:val="4B4949"/>
          <w:sz w:val="24"/>
          <w:szCs w:val="24"/>
          <w:lang w:eastAsia="uk-UA"/>
        </w:rPr>
        <w:t>You want to make prints not of their tips of fingers but of the pads near the joint crease. That's where the most interesting and distinct patterns are.</w:t>
      </w:r>
    </w:p>
    <w:p w:rsidR="00D93CA9" w:rsidRPr="00F779C8" w:rsidRDefault="00D93CA9" w:rsidP="00D93CA9">
      <w:pPr>
        <w:numPr>
          <w:ilvl w:val="0"/>
          <w:numId w:val="6"/>
        </w:numPr>
        <w:spacing w:after="120" w:line="240" w:lineRule="auto"/>
        <w:ind w:left="480"/>
        <w:rPr>
          <w:rFonts w:ascii="Times New Roman" w:eastAsia="Times New Roman" w:hAnsi="Times New Roman" w:cs="Times New Roman"/>
          <w:color w:val="4B4949"/>
          <w:sz w:val="24"/>
          <w:szCs w:val="24"/>
          <w:lang w:eastAsia="uk-UA"/>
        </w:rPr>
      </w:pPr>
      <w:r w:rsidRPr="00F779C8">
        <w:rPr>
          <w:rFonts w:ascii="Times New Roman" w:eastAsia="Times New Roman" w:hAnsi="Times New Roman" w:cs="Times New Roman"/>
          <w:color w:val="4B4949"/>
          <w:sz w:val="24"/>
          <w:szCs w:val="24"/>
          <w:lang w:eastAsia="uk-UA"/>
        </w:rPr>
        <w:t>Make sure to label fingerprints with "L" or "R" for left or right hand and "T" or "I" for thumb or index finger.</w:t>
      </w:r>
    </w:p>
    <w:p w:rsidR="00D93CA9" w:rsidRPr="00F779C8" w:rsidRDefault="00D93CA9" w:rsidP="00D93CA9">
      <w:pPr>
        <w:numPr>
          <w:ilvl w:val="0"/>
          <w:numId w:val="6"/>
        </w:numPr>
        <w:spacing w:after="120" w:line="240" w:lineRule="auto"/>
        <w:ind w:left="480"/>
        <w:rPr>
          <w:rFonts w:ascii="Times New Roman" w:eastAsia="Times New Roman" w:hAnsi="Times New Roman" w:cs="Times New Roman"/>
          <w:color w:val="4B4949"/>
          <w:sz w:val="24"/>
          <w:szCs w:val="24"/>
          <w:lang w:eastAsia="uk-UA"/>
        </w:rPr>
      </w:pPr>
      <w:r w:rsidRPr="00F779C8">
        <w:rPr>
          <w:rFonts w:ascii="Times New Roman" w:eastAsia="Times New Roman" w:hAnsi="Times New Roman" w:cs="Times New Roman"/>
          <w:color w:val="4B4949"/>
          <w:sz w:val="24"/>
          <w:szCs w:val="24"/>
          <w:lang w:eastAsia="uk-UA"/>
        </w:rPr>
        <w:t>Take prints until you get something clear enough to see the pattern.</w:t>
      </w:r>
    </w:p>
    <w:p w:rsidR="00D93CA9" w:rsidRPr="00F779C8" w:rsidRDefault="00D93CA9" w:rsidP="00D93CA9">
      <w:pPr>
        <w:numPr>
          <w:ilvl w:val="0"/>
          <w:numId w:val="6"/>
        </w:numPr>
        <w:spacing w:after="120" w:line="240" w:lineRule="auto"/>
        <w:ind w:left="480"/>
        <w:rPr>
          <w:rFonts w:ascii="Times New Roman" w:eastAsia="Times New Roman" w:hAnsi="Times New Roman" w:cs="Times New Roman"/>
          <w:color w:val="4B4949"/>
          <w:sz w:val="24"/>
          <w:szCs w:val="24"/>
          <w:lang w:eastAsia="uk-UA"/>
        </w:rPr>
      </w:pPr>
      <w:r w:rsidRPr="00F779C8">
        <w:rPr>
          <w:rFonts w:ascii="Times New Roman" w:eastAsia="Times New Roman" w:hAnsi="Times New Roman" w:cs="Times New Roman"/>
          <w:color w:val="4B4949"/>
          <w:sz w:val="24"/>
          <w:szCs w:val="24"/>
          <w:lang w:eastAsia="uk-UA"/>
        </w:rPr>
        <w:t>After all prints are made and labeled, have partners in each group compare their prints for similarities and differences.</w:t>
      </w:r>
    </w:p>
    <w:p w:rsidR="00D93CA9" w:rsidRPr="00F779C8" w:rsidRDefault="00D93CA9" w:rsidP="00D93CA9">
      <w:pPr>
        <w:spacing w:after="180" w:line="240" w:lineRule="auto"/>
        <w:rPr>
          <w:rFonts w:ascii="Times New Roman" w:eastAsia="Times New Roman" w:hAnsi="Times New Roman" w:cs="Times New Roman"/>
          <w:color w:val="4B4949"/>
          <w:sz w:val="24"/>
          <w:szCs w:val="24"/>
          <w:lang w:eastAsia="uk-UA"/>
        </w:rPr>
      </w:pPr>
      <w:r w:rsidRPr="00F779C8">
        <w:rPr>
          <w:rFonts w:ascii="Times New Roman" w:eastAsia="Times New Roman" w:hAnsi="Times New Roman" w:cs="Times New Roman"/>
          <w:color w:val="4B4949"/>
          <w:sz w:val="24"/>
          <w:szCs w:val="24"/>
          <w:lang w:eastAsia="uk-UA"/>
        </w:rPr>
        <w:t>Questions to Explore:</w:t>
      </w:r>
    </w:p>
    <w:p w:rsidR="00D93CA9" w:rsidRPr="00F779C8" w:rsidRDefault="00D93CA9" w:rsidP="00D93CA9">
      <w:pPr>
        <w:numPr>
          <w:ilvl w:val="0"/>
          <w:numId w:val="7"/>
        </w:numPr>
        <w:spacing w:after="120" w:line="240" w:lineRule="auto"/>
        <w:ind w:left="480"/>
        <w:rPr>
          <w:rFonts w:ascii="Times New Roman" w:eastAsia="Times New Roman" w:hAnsi="Times New Roman" w:cs="Times New Roman"/>
          <w:color w:val="4B4949"/>
          <w:sz w:val="24"/>
          <w:szCs w:val="24"/>
          <w:lang w:eastAsia="uk-UA"/>
        </w:rPr>
      </w:pPr>
      <w:r w:rsidRPr="00F779C8">
        <w:rPr>
          <w:rFonts w:ascii="Times New Roman" w:eastAsia="Times New Roman" w:hAnsi="Times New Roman" w:cs="Times New Roman"/>
          <w:color w:val="4B4949"/>
          <w:sz w:val="24"/>
          <w:szCs w:val="24"/>
          <w:lang w:eastAsia="uk-UA"/>
        </w:rPr>
        <w:t>Are the two prints from the same hand more alike than prints from different people? How?</w:t>
      </w:r>
    </w:p>
    <w:p w:rsidR="00D93CA9" w:rsidRPr="00F779C8" w:rsidRDefault="00D93CA9" w:rsidP="00D93CA9">
      <w:pPr>
        <w:numPr>
          <w:ilvl w:val="0"/>
          <w:numId w:val="7"/>
        </w:numPr>
        <w:spacing w:after="120" w:line="240" w:lineRule="auto"/>
        <w:ind w:left="480"/>
        <w:rPr>
          <w:rFonts w:ascii="Times New Roman" w:eastAsia="Times New Roman" w:hAnsi="Times New Roman" w:cs="Times New Roman"/>
          <w:color w:val="4B4949"/>
          <w:sz w:val="24"/>
          <w:szCs w:val="24"/>
          <w:lang w:eastAsia="uk-UA"/>
        </w:rPr>
      </w:pPr>
      <w:r w:rsidRPr="00F779C8">
        <w:rPr>
          <w:rFonts w:ascii="Times New Roman" w:eastAsia="Times New Roman" w:hAnsi="Times New Roman" w:cs="Times New Roman"/>
          <w:color w:val="4B4949"/>
          <w:sz w:val="24"/>
          <w:szCs w:val="24"/>
          <w:lang w:eastAsia="uk-UA"/>
        </w:rPr>
        <w:t>What </w:t>
      </w:r>
      <w:hyperlink r:id="rId15" w:history="1">
        <w:r w:rsidRPr="00F779C8">
          <w:rPr>
            <w:rFonts w:ascii="Times New Roman" w:eastAsia="Times New Roman" w:hAnsi="Times New Roman" w:cs="Times New Roman"/>
            <w:color w:val="6EA6AF"/>
            <w:sz w:val="24"/>
            <w:szCs w:val="24"/>
            <w:u w:val="single"/>
            <w:lang w:eastAsia="uk-UA"/>
          </w:rPr>
          <w:t>kinds of patterns</w:t>
        </w:r>
      </w:hyperlink>
      <w:r w:rsidRPr="00F779C8">
        <w:rPr>
          <w:rFonts w:ascii="Times New Roman" w:eastAsia="Times New Roman" w:hAnsi="Times New Roman" w:cs="Times New Roman"/>
          <w:color w:val="4B4949"/>
          <w:sz w:val="24"/>
          <w:szCs w:val="24"/>
          <w:lang w:eastAsia="uk-UA"/>
        </w:rPr>
        <w:t> do they see? (Let them identify patterns they notice before giving them a </w:t>
      </w:r>
      <w:hyperlink r:id="rId16" w:history="1">
        <w:r w:rsidRPr="00F779C8">
          <w:rPr>
            <w:rFonts w:ascii="Times New Roman" w:eastAsia="Times New Roman" w:hAnsi="Times New Roman" w:cs="Times New Roman"/>
            <w:color w:val="6EA6AF"/>
            <w:sz w:val="24"/>
            <w:szCs w:val="24"/>
            <w:u w:val="single"/>
            <w:lang w:eastAsia="uk-UA"/>
          </w:rPr>
          <w:t>handout</w:t>
        </w:r>
      </w:hyperlink>
      <w:r w:rsidRPr="00F779C8">
        <w:rPr>
          <w:rFonts w:ascii="Times New Roman" w:eastAsia="Times New Roman" w:hAnsi="Times New Roman" w:cs="Times New Roman"/>
          <w:color w:val="4B4949"/>
          <w:sz w:val="24"/>
          <w:szCs w:val="24"/>
          <w:lang w:eastAsia="uk-UA"/>
        </w:rPr>
        <w:t> with examples of "official" names for patterns (loops, whorls, and arches).</w:t>
      </w:r>
    </w:p>
    <w:p w:rsidR="00D93CA9" w:rsidRPr="00F779C8" w:rsidRDefault="00D93CA9" w:rsidP="00D93CA9">
      <w:pPr>
        <w:numPr>
          <w:ilvl w:val="0"/>
          <w:numId w:val="7"/>
        </w:numPr>
        <w:spacing w:after="120" w:line="240" w:lineRule="auto"/>
        <w:ind w:left="480"/>
        <w:rPr>
          <w:rFonts w:ascii="Times New Roman" w:eastAsia="Times New Roman" w:hAnsi="Times New Roman" w:cs="Times New Roman"/>
          <w:color w:val="4B4949"/>
          <w:sz w:val="24"/>
          <w:szCs w:val="24"/>
          <w:lang w:eastAsia="uk-UA"/>
        </w:rPr>
      </w:pPr>
      <w:r w:rsidRPr="00F779C8">
        <w:rPr>
          <w:rFonts w:ascii="Times New Roman" w:eastAsia="Times New Roman" w:hAnsi="Times New Roman" w:cs="Times New Roman"/>
          <w:color w:val="4B4949"/>
          <w:sz w:val="24"/>
          <w:szCs w:val="24"/>
          <w:lang w:eastAsia="uk-UA"/>
        </w:rPr>
        <w:t>What are the positions of those patterns on the finger?</w:t>
      </w:r>
    </w:p>
    <w:p w:rsidR="00D93CA9" w:rsidRPr="00F779C8" w:rsidRDefault="00D93CA9" w:rsidP="00D93CA9">
      <w:pPr>
        <w:numPr>
          <w:ilvl w:val="0"/>
          <w:numId w:val="7"/>
        </w:numPr>
        <w:spacing w:after="120" w:line="240" w:lineRule="auto"/>
        <w:ind w:left="480"/>
        <w:rPr>
          <w:rFonts w:ascii="Times New Roman" w:eastAsia="Times New Roman" w:hAnsi="Times New Roman" w:cs="Times New Roman"/>
          <w:color w:val="4B4949"/>
          <w:sz w:val="24"/>
          <w:szCs w:val="24"/>
          <w:lang w:eastAsia="uk-UA"/>
        </w:rPr>
      </w:pPr>
      <w:r w:rsidRPr="00F779C8">
        <w:rPr>
          <w:rFonts w:ascii="Times New Roman" w:eastAsia="Times New Roman" w:hAnsi="Times New Roman" w:cs="Times New Roman"/>
          <w:color w:val="4B4949"/>
          <w:sz w:val="24"/>
          <w:szCs w:val="24"/>
          <w:lang w:eastAsia="uk-UA"/>
        </w:rPr>
        <w:lastRenderedPageBreak/>
        <w:t>In which direction do the loops curve-toward the thumb or toward the pinkie finger?</w:t>
      </w:r>
    </w:p>
    <w:p w:rsidR="00D93CA9" w:rsidRPr="00F779C8" w:rsidRDefault="00D93CA9" w:rsidP="00D93CA9">
      <w:pPr>
        <w:numPr>
          <w:ilvl w:val="0"/>
          <w:numId w:val="7"/>
        </w:numPr>
        <w:spacing w:after="120" w:line="240" w:lineRule="auto"/>
        <w:ind w:left="480"/>
        <w:rPr>
          <w:rFonts w:ascii="Times New Roman" w:eastAsia="Times New Roman" w:hAnsi="Times New Roman" w:cs="Times New Roman"/>
          <w:color w:val="4B4949"/>
          <w:sz w:val="24"/>
          <w:szCs w:val="24"/>
          <w:lang w:eastAsia="uk-UA"/>
        </w:rPr>
      </w:pPr>
      <w:r w:rsidRPr="00F779C8">
        <w:rPr>
          <w:rFonts w:ascii="Times New Roman" w:eastAsia="Times New Roman" w:hAnsi="Times New Roman" w:cs="Times New Roman"/>
          <w:color w:val="4B4949"/>
          <w:sz w:val="24"/>
          <w:szCs w:val="24"/>
          <w:lang w:eastAsia="uk-UA"/>
        </w:rPr>
        <w:t>Compare the size of those patterns.</w:t>
      </w:r>
    </w:p>
    <w:p w:rsidR="00D93CA9" w:rsidRPr="00F779C8" w:rsidRDefault="00D93CA9" w:rsidP="00D93CA9">
      <w:pPr>
        <w:numPr>
          <w:ilvl w:val="0"/>
          <w:numId w:val="7"/>
        </w:numPr>
        <w:spacing w:after="120" w:line="240" w:lineRule="auto"/>
        <w:ind w:left="480"/>
        <w:rPr>
          <w:rFonts w:ascii="Times New Roman" w:eastAsia="Times New Roman" w:hAnsi="Times New Roman" w:cs="Times New Roman"/>
          <w:color w:val="4B4949"/>
          <w:sz w:val="24"/>
          <w:szCs w:val="24"/>
          <w:lang w:eastAsia="uk-UA"/>
        </w:rPr>
      </w:pPr>
      <w:r w:rsidRPr="00F779C8">
        <w:rPr>
          <w:rFonts w:ascii="Times New Roman" w:eastAsia="Times New Roman" w:hAnsi="Times New Roman" w:cs="Times New Roman"/>
          <w:color w:val="4B4949"/>
          <w:sz w:val="24"/>
          <w:szCs w:val="24"/>
          <w:lang w:eastAsia="uk-UA"/>
        </w:rPr>
        <w:t>Count how many ridges make up a loop.</w:t>
      </w:r>
    </w:p>
    <w:p w:rsidR="00D93CA9" w:rsidRPr="00F779C8" w:rsidRDefault="00D93CA9" w:rsidP="00D93CA9">
      <w:pPr>
        <w:numPr>
          <w:ilvl w:val="0"/>
          <w:numId w:val="7"/>
        </w:numPr>
        <w:spacing w:after="120" w:line="240" w:lineRule="auto"/>
        <w:ind w:left="480"/>
        <w:rPr>
          <w:rFonts w:ascii="Times New Roman" w:eastAsia="Times New Roman" w:hAnsi="Times New Roman" w:cs="Times New Roman"/>
          <w:color w:val="4B4949"/>
          <w:sz w:val="24"/>
          <w:szCs w:val="24"/>
          <w:lang w:eastAsia="uk-UA"/>
        </w:rPr>
      </w:pPr>
      <w:r w:rsidRPr="00F779C8">
        <w:rPr>
          <w:rFonts w:ascii="Times New Roman" w:eastAsia="Times New Roman" w:hAnsi="Times New Roman" w:cs="Times New Roman"/>
          <w:color w:val="4B4949"/>
          <w:sz w:val="24"/>
          <w:szCs w:val="24"/>
          <w:lang w:eastAsia="uk-UA"/>
        </w:rPr>
        <w:t>Ask which is the most common pattern.</w:t>
      </w:r>
    </w:p>
    <w:p w:rsidR="00D93CA9" w:rsidRPr="00F779C8" w:rsidRDefault="00D93CA9" w:rsidP="00D93CA9">
      <w:pPr>
        <w:numPr>
          <w:ilvl w:val="0"/>
          <w:numId w:val="7"/>
        </w:numPr>
        <w:spacing w:after="120" w:line="240" w:lineRule="auto"/>
        <w:ind w:left="480"/>
        <w:rPr>
          <w:rFonts w:ascii="Times New Roman" w:eastAsia="Times New Roman" w:hAnsi="Times New Roman" w:cs="Times New Roman"/>
          <w:color w:val="4B4949"/>
          <w:sz w:val="24"/>
          <w:szCs w:val="24"/>
          <w:lang w:eastAsia="uk-UA"/>
        </w:rPr>
      </w:pPr>
      <w:r w:rsidRPr="00F779C8">
        <w:rPr>
          <w:rFonts w:ascii="Times New Roman" w:eastAsia="Times New Roman" w:hAnsi="Times New Roman" w:cs="Times New Roman"/>
          <w:color w:val="4B4949"/>
          <w:sz w:val="24"/>
          <w:szCs w:val="24"/>
          <w:lang w:eastAsia="uk-UA"/>
        </w:rPr>
        <w:t>Present results in graphs, fractions, or percentages.</w:t>
      </w:r>
    </w:p>
    <w:p w:rsidR="00D93CA9" w:rsidRPr="00F779C8" w:rsidRDefault="00D93CA9" w:rsidP="00D93CA9">
      <w:pPr>
        <w:spacing w:after="180" w:line="240" w:lineRule="auto"/>
        <w:rPr>
          <w:rFonts w:ascii="Times New Roman" w:eastAsia="Times New Roman" w:hAnsi="Times New Roman" w:cs="Times New Roman"/>
          <w:color w:val="4B4949"/>
          <w:sz w:val="24"/>
          <w:szCs w:val="24"/>
          <w:lang w:eastAsia="uk-UA"/>
        </w:rPr>
      </w:pPr>
      <w:r w:rsidRPr="00F779C8">
        <w:rPr>
          <w:rFonts w:ascii="Times New Roman" w:eastAsia="Times New Roman" w:hAnsi="Times New Roman" w:cs="Times New Roman"/>
          <w:b/>
          <w:bCs/>
          <w:color w:val="4B4949"/>
          <w:sz w:val="24"/>
          <w:szCs w:val="24"/>
          <w:lang w:eastAsia="uk-UA"/>
        </w:rPr>
        <w:t>Conclusion</w:t>
      </w:r>
    </w:p>
    <w:p w:rsidR="00D93CA9" w:rsidRPr="00F779C8" w:rsidRDefault="00D93CA9" w:rsidP="00D93CA9">
      <w:pPr>
        <w:spacing w:after="180" w:line="240" w:lineRule="auto"/>
        <w:rPr>
          <w:rFonts w:ascii="Times New Roman" w:eastAsia="Times New Roman" w:hAnsi="Times New Roman" w:cs="Times New Roman"/>
          <w:color w:val="4B4949"/>
          <w:sz w:val="24"/>
          <w:szCs w:val="24"/>
          <w:lang w:eastAsia="uk-UA"/>
        </w:rPr>
      </w:pPr>
      <w:r w:rsidRPr="00F779C8">
        <w:rPr>
          <w:rFonts w:ascii="Times New Roman" w:eastAsia="Times New Roman" w:hAnsi="Times New Roman" w:cs="Times New Roman"/>
          <w:color w:val="4B4949"/>
          <w:sz w:val="24"/>
          <w:szCs w:val="24"/>
          <w:lang w:eastAsia="uk-UA"/>
        </w:rPr>
        <w:t>Go over the original question with kids again. How can fingerprints be classified? Talk about how classification could make it easier to match one print against a database of many. If you have time, you could even create a mock crime scene with a single print from one of your group and time participants while they find a match by examining every single print.</w:t>
      </w:r>
    </w:p>
    <w:p w:rsidR="00301852" w:rsidRPr="00F779C8" w:rsidRDefault="00301852">
      <w:pPr>
        <w:rPr>
          <w:rFonts w:ascii="Times New Roman" w:hAnsi="Times New Roman" w:cs="Times New Roman"/>
          <w:sz w:val="24"/>
          <w:szCs w:val="24"/>
          <w:lang w:val="en-US"/>
        </w:rPr>
      </w:pPr>
    </w:p>
    <w:p w:rsidR="00E33316" w:rsidRPr="00F779C8" w:rsidRDefault="00E33316" w:rsidP="00E33316">
      <w:pPr>
        <w:pStyle w:val="1"/>
        <w:spacing w:before="0" w:beforeAutospacing="0" w:after="24" w:afterAutospacing="0"/>
        <w:rPr>
          <w:bCs w:val="0"/>
          <w:color w:val="4B4949"/>
          <w:sz w:val="24"/>
          <w:szCs w:val="24"/>
        </w:rPr>
      </w:pPr>
      <w:r w:rsidRPr="00F779C8">
        <w:rPr>
          <w:bCs w:val="0"/>
          <w:color w:val="4B4949"/>
          <w:sz w:val="24"/>
          <w:szCs w:val="24"/>
        </w:rPr>
        <w:t>All About Fingerprints</w:t>
      </w:r>
    </w:p>
    <w:p w:rsidR="00F779C8" w:rsidRDefault="00F779C8" w:rsidP="00F779C8">
      <w:pPr>
        <w:rPr>
          <w:rFonts w:ascii="Times New Roman" w:hAnsi="Times New Roman" w:cs="Times New Roman"/>
          <w:sz w:val="24"/>
        </w:rPr>
      </w:pPr>
    </w:p>
    <w:p w:rsidR="00E33316" w:rsidRPr="00F779C8" w:rsidRDefault="00E33316" w:rsidP="00F779C8">
      <w:pPr>
        <w:rPr>
          <w:rFonts w:ascii="Times New Roman" w:hAnsi="Times New Roman" w:cs="Times New Roman"/>
          <w:sz w:val="24"/>
        </w:rPr>
      </w:pPr>
      <w:r w:rsidRPr="00F779C8">
        <w:rPr>
          <w:rFonts w:ascii="Times New Roman" w:hAnsi="Times New Roman" w:cs="Times New Roman"/>
          <w:sz w:val="24"/>
        </w:rPr>
        <w:t>Fingerprint Lingo:</w:t>
      </w:r>
    </w:p>
    <w:p w:rsidR="00E33316" w:rsidRPr="00F779C8" w:rsidRDefault="00E33316" w:rsidP="00F779C8">
      <w:pPr>
        <w:rPr>
          <w:rFonts w:ascii="Times New Roman" w:hAnsi="Times New Roman" w:cs="Times New Roman"/>
          <w:sz w:val="24"/>
        </w:rPr>
      </w:pPr>
      <w:r w:rsidRPr="00F779C8">
        <w:rPr>
          <w:rFonts w:ascii="Times New Roman" w:hAnsi="Times New Roman" w:cs="Times New Roman"/>
          <w:sz w:val="24"/>
        </w:rPr>
        <w:t>Whorls: circular or spiral in shape</w:t>
      </w:r>
    </w:p>
    <w:p w:rsidR="00E33316" w:rsidRPr="00F779C8" w:rsidRDefault="00E33316" w:rsidP="00F779C8">
      <w:pPr>
        <w:rPr>
          <w:rFonts w:ascii="Times New Roman" w:hAnsi="Times New Roman" w:cs="Times New Roman"/>
          <w:sz w:val="24"/>
        </w:rPr>
      </w:pPr>
      <w:r w:rsidRPr="00F779C8">
        <w:rPr>
          <w:rFonts w:ascii="Times New Roman" w:hAnsi="Times New Roman" w:cs="Times New Roman"/>
          <w:sz w:val="24"/>
        </w:rPr>
        <w:t>Arches: mound-like contour (tented arches have a spike appearance)</w:t>
      </w:r>
    </w:p>
    <w:p w:rsidR="00E33316" w:rsidRPr="00F779C8" w:rsidRDefault="00E33316" w:rsidP="00F779C8">
      <w:pPr>
        <w:rPr>
          <w:rFonts w:ascii="Times New Roman" w:hAnsi="Times New Roman" w:cs="Times New Roman"/>
          <w:sz w:val="24"/>
        </w:rPr>
      </w:pPr>
      <w:r w:rsidRPr="00F779C8">
        <w:rPr>
          <w:rFonts w:ascii="Times New Roman" w:hAnsi="Times New Roman" w:cs="Times New Roman"/>
          <w:sz w:val="24"/>
        </w:rPr>
        <w:t>Loops: concentric hairpin or staple-shaped ridges</w:t>
      </w:r>
    </w:p>
    <w:p w:rsidR="00E33316" w:rsidRPr="00F779C8" w:rsidRDefault="00E33316" w:rsidP="00F779C8">
      <w:pPr>
        <w:rPr>
          <w:rFonts w:ascii="Times New Roman" w:hAnsi="Times New Roman" w:cs="Times New Roman"/>
          <w:sz w:val="24"/>
        </w:rPr>
      </w:pPr>
      <w:r w:rsidRPr="00F779C8">
        <w:rPr>
          <w:rFonts w:ascii="Times New Roman" w:hAnsi="Times New Roman" w:cs="Times New Roman"/>
          <w:sz w:val="24"/>
        </w:rPr>
        <w:t>Radial: loops toward the thumb</w:t>
      </w:r>
      <w:bookmarkStart w:id="0" w:name="_GoBack"/>
      <w:bookmarkEnd w:id="0"/>
    </w:p>
    <w:p w:rsidR="00E33316" w:rsidRPr="00F779C8" w:rsidRDefault="00E33316" w:rsidP="00F779C8">
      <w:pPr>
        <w:rPr>
          <w:rFonts w:ascii="Times New Roman" w:hAnsi="Times New Roman" w:cs="Times New Roman"/>
          <w:sz w:val="24"/>
        </w:rPr>
      </w:pPr>
      <w:r w:rsidRPr="00F779C8">
        <w:rPr>
          <w:rFonts w:ascii="Times New Roman" w:hAnsi="Times New Roman" w:cs="Times New Roman"/>
          <w:sz w:val="24"/>
        </w:rPr>
        <w:t>Ulnar: loops slope toward the little finger side of the hand</w:t>
      </w:r>
    </w:p>
    <w:p w:rsidR="00E33316" w:rsidRPr="00F779C8" w:rsidRDefault="00E33316" w:rsidP="00F779C8">
      <w:pPr>
        <w:rPr>
          <w:rFonts w:ascii="Times New Roman" w:hAnsi="Times New Roman" w:cs="Times New Roman"/>
          <w:sz w:val="24"/>
        </w:rPr>
      </w:pPr>
      <w:r w:rsidRPr="00F779C8">
        <w:rPr>
          <w:rFonts w:ascii="Times New Roman" w:hAnsi="Times New Roman" w:cs="Times New Roman"/>
          <w:sz w:val="24"/>
        </w:rPr>
        <w:t>Fingerprint Stats:</w:t>
      </w:r>
    </w:p>
    <w:p w:rsidR="00E33316" w:rsidRPr="00F779C8" w:rsidRDefault="00E33316" w:rsidP="00F779C8">
      <w:pPr>
        <w:rPr>
          <w:rFonts w:ascii="Times New Roman" w:hAnsi="Times New Roman" w:cs="Times New Roman"/>
          <w:sz w:val="24"/>
        </w:rPr>
      </w:pPr>
      <w:r w:rsidRPr="00F779C8">
        <w:rPr>
          <w:rFonts w:ascii="Times New Roman" w:hAnsi="Times New Roman" w:cs="Times New Roman"/>
          <w:sz w:val="24"/>
        </w:rPr>
        <w:t>Loops make up about 65 percent of the total fingerprint patterns. Whorls account for about 30 percent. Arches and tented arches are the most rare, together constituting only about 5 percent of fingerprints. The ulnar loop is the most common pattern of all fingerprints.</w:t>
      </w:r>
    </w:p>
    <w:p w:rsidR="00E33316" w:rsidRPr="00F779C8" w:rsidRDefault="00E33316" w:rsidP="00F779C8">
      <w:pPr>
        <w:rPr>
          <w:rFonts w:ascii="Times New Roman" w:hAnsi="Times New Roman" w:cs="Times New Roman"/>
          <w:sz w:val="24"/>
        </w:rPr>
      </w:pPr>
      <w:r w:rsidRPr="00F779C8">
        <w:rPr>
          <w:rFonts w:ascii="Times New Roman" w:hAnsi="Times New Roman" w:cs="Times New Roman"/>
          <w:sz w:val="24"/>
        </w:rPr>
        <w:t>Latent Fingerprinting</w:t>
      </w:r>
    </w:p>
    <w:p w:rsidR="00E33316" w:rsidRPr="00F779C8" w:rsidRDefault="00E33316" w:rsidP="00F779C8">
      <w:pPr>
        <w:rPr>
          <w:rFonts w:ascii="Times New Roman" w:hAnsi="Times New Roman" w:cs="Times New Roman"/>
          <w:sz w:val="24"/>
        </w:rPr>
      </w:pPr>
      <w:r w:rsidRPr="00F779C8">
        <w:rPr>
          <w:rFonts w:ascii="Times New Roman" w:hAnsi="Times New Roman" w:cs="Times New Roman"/>
          <w:sz w:val="24"/>
        </w:rPr>
        <w:t>A latent fingerprint is one that is left of the scene of a crime (as opposed to one collected with ink). The ridge structure must be reproduced from on an object in where it was left in sweat, oily secretions, or other substances present on the culprit's fingers. Most latent prints are invisible to the naked eye and must made visible, then preserved, analyzed, and compared. Fingerprints are brushed with special powders containing chalk or lampblack and other agents. They can then be photographed or lifted with tape.</w:t>
      </w:r>
    </w:p>
    <w:p w:rsidR="00E33316" w:rsidRPr="00F779C8" w:rsidRDefault="00E33316" w:rsidP="00E33316">
      <w:pPr>
        <w:pStyle w:val="HTML"/>
        <w:spacing w:line="240" w:lineRule="atLeast"/>
        <w:rPr>
          <w:rFonts w:ascii="Times New Roman" w:hAnsi="Times New Roman" w:cs="Times New Roman"/>
          <w:color w:val="4B4949"/>
          <w:sz w:val="24"/>
          <w:szCs w:val="24"/>
        </w:rPr>
      </w:pPr>
      <w:r w:rsidRPr="00F779C8">
        <w:rPr>
          <w:rFonts w:ascii="Times New Roman" w:hAnsi="Times New Roman" w:cs="Times New Roman"/>
          <w:color w:val="4B4949"/>
          <w:sz w:val="24"/>
          <w:szCs w:val="24"/>
        </w:rPr>
        <w:t xml:space="preserve"> </w:t>
      </w:r>
    </w:p>
    <w:p w:rsidR="00E33316" w:rsidRPr="00F779C8" w:rsidRDefault="00E33316" w:rsidP="00E33316">
      <w:pPr>
        <w:pStyle w:val="a5"/>
        <w:spacing w:before="0" w:beforeAutospacing="0" w:after="180" w:afterAutospacing="0"/>
        <w:rPr>
          <w:color w:val="4B4949"/>
        </w:rPr>
      </w:pPr>
      <w:r w:rsidRPr="00F779C8">
        <w:rPr>
          <w:color w:val="4B4949"/>
        </w:rPr>
        <w:t>Fingerprints are impressions made by the papillary ridges on the ends our fingers. Because these ridges are unique to every human being and do not change with growth or age, they make an ideal form of identification. The practice of using fingerprints as identification is called dactyloscopy. It is an indispensable</w:t>
      </w:r>
      <w:r w:rsidRPr="00F779C8">
        <w:rPr>
          <w:rStyle w:val="apple-converted-space"/>
          <w:color w:val="4B4949"/>
        </w:rPr>
        <w:t> </w:t>
      </w:r>
      <w:hyperlink r:id="rId17" w:history="1">
        <w:r w:rsidRPr="00F779C8">
          <w:rPr>
            <w:rStyle w:val="a4"/>
            <w:color w:val="6EA6AF"/>
          </w:rPr>
          <w:t>tool for modern law enforcement</w:t>
        </w:r>
      </w:hyperlink>
      <w:r w:rsidRPr="00F779C8">
        <w:rPr>
          <w:color w:val="4B4949"/>
        </w:rPr>
        <w:t>. This article is all about fingerprints and how they are used for identification and investigation. Kids will love to</w:t>
      </w:r>
      <w:r w:rsidRPr="00F779C8">
        <w:rPr>
          <w:rStyle w:val="apple-converted-space"/>
          <w:color w:val="4B4949"/>
        </w:rPr>
        <w:t> </w:t>
      </w:r>
      <w:hyperlink r:id="rId18" w:history="1">
        <w:r w:rsidRPr="00F779C8">
          <w:rPr>
            <w:rStyle w:val="a4"/>
            <w:color w:val="6EA6AF"/>
          </w:rPr>
          <w:t>learn about fingerprints</w:t>
        </w:r>
      </w:hyperlink>
      <w:r w:rsidRPr="00F779C8">
        <w:rPr>
          <w:color w:val="4B4949"/>
        </w:rPr>
        <w:t>.</w:t>
      </w:r>
    </w:p>
    <w:p w:rsidR="00E33316" w:rsidRPr="00F779C8" w:rsidRDefault="00E33316" w:rsidP="00E33316">
      <w:pPr>
        <w:pStyle w:val="a5"/>
        <w:spacing w:before="0" w:beforeAutospacing="0" w:after="180" w:afterAutospacing="0"/>
        <w:rPr>
          <w:color w:val="4B4949"/>
        </w:rPr>
      </w:pPr>
      <w:r w:rsidRPr="00F779C8">
        <w:rPr>
          <w:rStyle w:val="a6"/>
          <w:color w:val="4B4949"/>
        </w:rPr>
        <w:t>What is the Purpose of Your Fingerprint?</w:t>
      </w:r>
    </w:p>
    <w:p w:rsidR="00E33316" w:rsidRPr="00F779C8" w:rsidRDefault="00E33316" w:rsidP="00E33316">
      <w:pPr>
        <w:pStyle w:val="a5"/>
        <w:spacing w:before="0" w:beforeAutospacing="0" w:after="180" w:afterAutospacing="0"/>
        <w:rPr>
          <w:color w:val="4B4949"/>
        </w:rPr>
      </w:pPr>
      <w:r w:rsidRPr="00F779C8">
        <w:rPr>
          <w:color w:val="4B4949"/>
        </w:rPr>
        <w:lastRenderedPageBreak/>
        <w:t>Papillary ridges stick out from the skin of the fingertips. They remain unaffected by superficial burns, abrasions, or cuts and their original pattern continues with each new layer of skin that grows. These ridges allow you to grasp objects. Without the friction they provide, items would routinely slip from your hands. Their use as identification is just an added benefit.</w:t>
      </w:r>
    </w:p>
    <w:p w:rsidR="00E33316" w:rsidRPr="00F779C8" w:rsidRDefault="00E33316" w:rsidP="00E33316">
      <w:pPr>
        <w:pStyle w:val="a5"/>
        <w:spacing w:before="0" w:beforeAutospacing="0" w:after="180" w:afterAutospacing="0"/>
        <w:rPr>
          <w:color w:val="4B4949"/>
        </w:rPr>
      </w:pPr>
      <w:r w:rsidRPr="00F779C8">
        <w:rPr>
          <w:rStyle w:val="a6"/>
          <w:color w:val="4B4949"/>
        </w:rPr>
        <w:t>A Short History of Fingerprints</w:t>
      </w:r>
    </w:p>
    <w:p w:rsidR="00E33316" w:rsidRPr="00F779C8" w:rsidRDefault="00E33316" w:rsidP="00E33316">
      <w:pPr>
        <w:pStyle w:val="a5"/>
        <w:spacing w:before="0" w:beforeAutospacing="0" w:after="180" w:afterAutospacing="0"/>
        <w:rPr>
          <w:color w:val="4B4949"/>
        </w:rPr>
      </w:pPr>
      <w:r w:rsidRPr="00F779C8">
        <w:rPr>
          <w:color w:val="4B4949"/>
        </w:rPr>
        <w:t>While any ridged area of the hand or foot is unique and may be used as identification, finger impressions are preferred because they are easy to capture and classify. Fingerprint ridges form basic shapes of arches, loops, and whorls. These were identified by Sir Francis Galton and Sir Edward R. Henry in the first fingerprint classification system, known as the Galton-Henry System in 1900.</w:t>
      </w:r>
    </w:p>
    <w:p w:rsidR="00E33316" w:rsidRPr="00F779C8" w:rsidRDefault="00E33316" w:rsidP="00E33316">
      <w:pPr>
        <w:pStyle w:val="a5"/>
        <w:spacing w:before="0" w:beforeAutospacing="0" w:after="180" w:afterAutospacing="0"/>
        <w:rPr>
          <w:color w:val="4B4949"/>
        </w:rPr>
      </w:pPr>
      <w:r w:rsidRPr="00F779C8">
        <w:rPr>
          <w:color w:val="4B4949"/>
        </w:rPr>
        <w:t>The Galton-Henry system was widely adopted law-enforcement agencies in the English-speaking world and continues today as the most widely used method of fingerprint classification. Juan Vucetich devised an alternative system known as the</w:t>
      </w:r>
      <w:r w:rsidRPr="00F779C8">
        <w:rPr>
          <w:rStyle w:val="apple-converted-space"/>
          <w:color w:val="4B4949"/>
        </w:rPr>
        <w:t> </w:t>
      </w:r>
      <w:r w:rsidRPr="00F779C8">
        <w:rPr>
          <w:rStyle w:val="a3"/>
          <w:color w:val="4B4949"/>
        </w:rPr>
        <w:t>Dactiloscopía Comparada</w:t>
      </w:r>
      <w:r w:rsidRPr="00F779C8">
        <w:rPr>
          <w:color w:val="4B4949"/>
        </w:rPr>
        <w:t>, which is still used in most Spanish-speaking countries.</w:t>
      </w:r>
    </w:p>
    <w:p w:rsidR="00E33316" w:rsidRPr="00F779C8" w:rsidRDefault="00E33316" w:rsidP="00E33316">
      <w:pPr>
        <w:pStyle w:val="a5"/>
        <w:spacing w:before="0" w:beforeAutospacing="0" w:after="180" w:afterAutospacing="0"/>
        <w:rPr>
          <w:color w:val="4B4949"/>
        </w:rPr>
      </w:pPr>
      <w:r w:rsidRPr="00F779C8">
        <w:rPr>
          <w:rStyle w:val="a6"/>
          <w:color w:val="4B4949"/>
        </w:rPr>
        <w:t>Fingerprint Classification</w:t>
      </w:r>
    </w:p>
    <w:p w:rsidR="00E33316" w:rsidRPr="00F779C8" w:rsidRDefault="00E33316" w:rsidP="00E33316">
      <w:pPr>
        <w:pStyle w:val="a5"/>
        <w:spacing w:before="0" w:beforeAutospacing="0" w:after="180" w:afterAutospacing="0"/>
        <w:rPr>
          <w:color w:val="4B4949"/>
        </w:rPr>
      </w:pPr>
      <w:r w:rsidRPr="00F779C8">
        <w:rPr>
          <w:color w:val="4B4949"/>
        </w:rPr>
        <w:t>Fingerprints are classified in a three-way process: by the shapes and contours of individual patterns, by noting the finger positions of the pattern types, and by relative size, determined by counting the ridges in loops and by tracing the ridges in whorls. The information obtained in this way is incorporated in a concise formula, which is known as the individual's fingerprint classification.</w:t>
      </w:r>
    </w:p>
    <w:p w:rsidR="00E33316" w:rsidRPr="00F779C8" w:rsidRDefault="00E33316" w:rsidP="00E33316">
      <w:pPr>
        <w:pStyle w:val="a5"/>
        <w:spacing w:before="0" w:beforeAutospacing="0" w:after="180" w:afterAutospacing="0"/>
        <w:rPr>
          <w:color w:val="4B4949"/>
        </w:rPr>
      </w:pPr>
      <w:r w:rsidRPr="00F779C8">
        <w:rPr>
          <w:color w:val="4B4949"/>
        </w:rPr>
        <w:t>Eight Patterns of Fingerprints Recognized by the FBI:</w:t>
      </w:r>
    </w:p>
    <w:p w:rsidR="00E33316" w:rsidRPr="00F779C8" w:rsidRDefault="00E33316" w:rsidP="00E33316">
      <w:pPr>
        <w:numPr>
          <w:ilvl w:val="0"/>
          <w:numId w:val="8"/>
        </w:numPr>
        <w:spacing w:after="120" w:line="240" w:lineRule="auto"/>
        <w:ind w:left="480"/>
        <w:rPr>
          <w:rFonts w:ascii="Times New Roman" w:hAnsi="Times New Roman" w:cs="Times New Roman"/>
          <w:color w:val="4B4949"/>
          <w:sz w:val="24"/>
          <w:szCs w:val="24"/>
        </w:rPr>
      </w:pPr>
      <w:r w:rsidRPr="00F779C8">
        <w:rPr>
          <w:rFonts w:ascii="Times New Roman" w:hAnsi="Times New Roman" w:cs="Times New Roman"/>
          <w:color w:val="4B4949"/>
          <w:sz w:val="24"/>
          <w:szCs w:val="24"/>
        </w:rPr>
        <w:t>radial loop</w:t>
      </w:r>
    </w:p>
    <w:p w:rsidR="00E33316" w:rsidRPr="00F779C8" w:rsidRDefault="00E33316" w:rsidP="00E33316">
      <w:pPr>
        <w:numPr>
          <w:ilvl w:val="0"/>
          <w:numId w:val="8"/>
        </w:numPr>
        <w:spacing w:after="120" w:line="240" w:lineRule="auto"/>
        <w:ind w:left="480"/>
        <w:rPr>
          <w:rFonts w:ascii="Times New Roman" w:hAnsi="Times New Roman" w:cs="Times New Roman"/>
          <w:color w:val="4B4949"/>
          <w:sz w:val="24"/>
          <w:szCs w:val="24"/>
        </w:rPr>
      </w:pPr>
      <w:r w:rsidRPr="00F779C8">
        <w:rPr>
          <w:rFonts w:ascii="Times New Roman" w:hAnsi="Times New Roman" w:cs="Times New Roman"/>
          <w:color w:val="4B4949"/>
          <w:sz w:val="24"/>
          <w:szCs w:val="24"/>
        </w:rPr>
        <w:t>ulnar loop</w:t>
      </w:r>
    </w:p>
    <w:p w:rsidR="00E33316" w:rsidRPr="00F779C8" w:rsidRDefault="00E33316" w:rsidP="00E33316">
      <w:pPr>
        <w:numPr>
          <w:ilvl w:val="0"/>
          <w:numId w:val="8"/>
        </w:numPr>
        <w:spacing w:after="120" w:line="240" w:lineRule="auto"/>
        <w:ind w:left="480"/>
        <w:rPr>
          <w:rFonts w:ascii="Times New Roman" w:hAnsi="Times New Roman" w:cs="Times New Roman"/>
          <w:color w:val="4B4949"/>
          <w:sz w:val="24"/>
          <w:szCs w:val="24"/>
        </w:rPr>
      </w:pPr>
      <w:r w:rsidRPr="00F779C8">
        <w:rPr>
          <w:rFonts w:ascii="Times New Roman" w:hAnsi="Times New Roman" w:cs="Times New Roman"/>
          <w:color w:val="4B4949"/>
          <w:sz w:val="24"/>
          <w:szCs w:val="24"/>
        </w:rPr>
        <w:t>double loop</w:t>
      </w:r>
    </w:p>
    <w:p w:rsidR="00E33316" w:rsidRPr="00F779C8" w:rsidRDefault="00E33316" w:rsidP="00E33316">
      <w:pPr>
        <w:numPr>
          <w:ilvl w:val="0"/>
          <w:numId w:val="8"/>
        </w:numPr>
        <w:spacing w:after="120" w:line="240" w:lineRule="auto"/>
        <w:ind w:left="480"/>
        <w:rPr>
          <w:rFonts w:ascii="Times New Roman" w:hAnsi="Times New Roman" w:cs="Times New Roman"/>
          <w:color w:val="4B4949"/>
          <w:sz w:val="24"/>
          <w:szCs w:val="24"/>
        </w:rPr>
      </w:pPr>
      <w:r w:rsidRPr="00F779C8">
        <w:rPr>
          <w:rFonts w:ascii="Times New Roman" w:hAnsi="Times New Roman" w:cs="Times New Roman"/>
          <w:color w:val="4B4949"/>
          <w:sz w:val="24"/>
          <w:szCs w:val="24"/>
        </w:rPr>
        <w:t>central pocket loop</w:t>
      </w:r>
    </w:p>
    <w:p w:rsidR="00E33316" w:rsidRPr="00F779C8" w:rsidRDefault="00E33316" w:rsidP="00E33316">
      <w:pPr>
        <w:numPr>
          <w:ilvl w:val="0"/>
          <w:numId w:val="8"/>
        </w:numPr>
        <w:spacing w:after="120" w:line="240" w:lineRule="auto"/>
        <w:ind w:left="480"/>
        <w:rPr>
          <w:rFonts w:ascii="Times New Roman" w:hAnsi="Times New Roman" w:cs="Times New Roman"/>
          <w:color w:val="4B4949"/>
          <w:sz w:val="24"/>
          <w:szCs w:val="24"/>
        </w:rPr>
      </w:pPr>
      <w:r w:rsidRPr="00F779C8">
        <w:rPr>
          <w:rFonts w:ascii="Times New Roman" w:hAnsi="Times New Roman" w:cs="Times New Roman"/>
          <w:color w:val="4B4949"/>
          <w:sz w:val="24"/>
          <w:szCs w:val="24"/>
        </w:rPr>
        <w:t>plain arch</w:t>
      </w:r>
    </w:p>
    <w:p w:rsidR="00E33316" w:rsidRPr="00F779C8" w:rsidRDefault="00E33316" w:rsidP="00E33316">
      <w:pPr>
        <w:numPr>
          <w:ilvl w:val="0"/>
          <w:numId w:val="8"/>
        </w:numPr>
        <w:spacing w:after="120" w:line="240" w:lineRule="auto"/>
        <w:ind w:left="480"/>
        <w:rPr>
          <w:rFonts w:ascii="Times New Roman" w:hAnsi="Times New Roman" w:cs="Times New Roman"/>
          <w:color w:val="4B4949"/>
          <w:sz w:val="24"/>
          <w:szCs w:val="24"/>
        </w:rPr>
      </w:pPr>
      <w:r w:rsidRPr="00F779C8">
        <w:rPr>
          <w:rFonts w:ascii="Times New Roman" w:hAnsi="Times New Roman" w:cs="Times New Roman"/>
          <w:color w:val="4B4949"/>
          <w:sz w:val="24"/>
          <w:szCs w:val="24"/>
        </w:rPr>
        <w:t>tented arch</w:t>
      </w:r>
    </w:p>
    <w:p w:rsidR="00E33316" w:rsidRPr="00F779C8" w:rsidRDefault="00E33316" w:rsidP="00E33316">
      <w:pPr>
        <w:numPr>
          <w:ilvl w:val="0"/>
          <w:numId w:val="8"/>
        </w:numPr>
        <w:spacing w:after="120" w:line="240" w:lineRule="auto"/>
        <w:ind w:left="480"/>
        <w:rPr>
          <w:rFonts w:ascii="Times New Roman" w:hAnsi="Times New Roman" w:cs="Times New Roman"/>
          <w:color w:val="4B4949"/>
          <w:sz w:val="24"/>
          <w:szCs w:val="24"/>
        </w:rPr>
      </w:pPr>
      <w:r w:rsidRPr="00F779C8">
        <w:rPr>
          <w:rFonts w:ascii="Times New Roman" w:hAnsi="Times New Roman" w:cs="Times New Roman"/>
          <w:color w:val="4B4949"/>
          <w:sz w:val="24"/>
          <w:szCs w:val="24"/>
        </w:rPr>
        <w:t>plain whorl</w:t>
      </w:r>
    </w:p>
    <w:p w:rsidR="00E33316" w:rsidRPr="00F779C8" w:rsidRDefault="00E33316" w:rsidP="00E33316">
      <w:pPr>
        <w:numPr>
          <w:ilvl w:val="0"/>
          <w:numId w:val="8"/>
        </w:numPr>
        <w:spacing w:after="120" w:line="240" w:lineRule="auto"/>
        <w:ind w:left="480"/>
        <w:rPr>
          <w:rFonts w:ascii="Times New Roman" w:hAnsi="Times New Roman" w:cs="Times New Roman"/>
          <w:color w:val="4B4949"/>
          <w:sz w:val="24"/>
          <w:szCs w:val="24"/>
        </w:rPr>
      </w:pPr>
      <w:r w:rsidRPr="00F779C8">
        <w:rPr>
          <w:rFonts w:ascii="Times New Roman" w:hAnsi="Times New Roman" w:cs="Times New Roman"/>
          <w:color w:val="4B4949"/>
          <w:sz w:val="24"/>
          <w:szCs w:val="24"/>
        </w:rPr>
        <w:t>accidental</w:t>
      </w:r>
    </w:p>
    <w:p w:rsidR="00E33316" w:rsidRPr="00F779C8" w:rsidRDefault="00E33316" w:rsidP="00E33316">
      <w:pPr>
        <w:pStyle w:val="2"/>
        <w:spacing w:after="144"/>
        <w:rPr>
          <w:rFonts w:ascii="Times New Roman" w:hAnsi="Times New Roman" w:cs="Times New Roman"/>
          <w:color w:val="6EA6AF"/>
          <w:sz w:val="24"/>
          <w:szCs w:val="24"/>
        </w:rPr>
      </w:pPr>
      <w:r w:rsidRPr="00F779C8">
        <w:rPr>
          <w:rFonts w:ascii="Times New Roman" w:hAnsi="Times New Roman" w:cs="Times New Roman"/>
          <w:color w:val="6EA6AF"/>
          <w:sz w:val="24"/>
          <w:szCs w:val="24"/>
        </w:rPr>
        <w:t>See Also:</w:t>
      </w:r>
    </w:p>
    <w:p w:rsidR="00E33316" w:rsidRPr="00F779C8" w:rsidRDefault="00F779C8" w:rsidP="00E33316">
      <w:pPr>
        <w:pStyle w:val="a5"/>
        <w:spacing w:before="0" w:beforeAutospacing="0" w:after="180" w:afterAutospacing="0"/>
        <w:rPr>
          <w:color w:val="4B4949"/>
        </w:rPr>
      </w:pPr>
      <w:hyperlink r:id="rId19" w:history="1">
        <w:r w:rsidR="00E33316" w:rsidRPr="00F779C8">
          <w:rPr>
            <w:rStyle w:val="a4"/>
            <w:color w:val="6EA6AF"/>
          </w:rPr>
          <w:t>Fingerprint Science Project For Kids</w:t>
        </w:r>
      </w:hyperlink>
    </w:p>
    <w:p w:rsidR="00E33316" w:rsidRPr="00F779C8" w:rsidRDefault="00F779C8" w:rsidP="00E33316">
      <w:pPr>
        <w:pStyle w:val="a5"/>
        <w:spacing w:before="0" w:beforeAutospacing="0" w:after="180" w:afterAutospacing="0"/>
        <w:rPr>
          <w:color w:val="4B4949"/>
        </w:rPr>
      </w:pPr>
      <w:hyperlink r:id="rId20" w:history="1">
        <w:r w:rsidR="00E33316" w:rsidRPr="00F779C8">
          <w:rPr>
            <w:rStyle w:val="a4"/>
            <w:color w:val="6EA6AF"/>
          </w:rPr>
          <w:t>Application For Fingerprints By the FBI and Law Enforcement</w:t>
        </w:r>
      </w:hyperlink>
    </w:p>
    <w:p w:rsidR="00E33316" w:rsidRPr="00F779C8" w:rsidRDefault="00F779C8" w:rsidP="00E33316">
      <w:pPr>
        <w:pStyle w:val="a5"/>
        <w:spacing w:before="0" w:beforeAutospacing="0" w:after="180" w:afterAutospacing="0"/>
        <w:rPr>
          <w:color w:val="4B4949"/>
        </w:rPr>
      </w:pPr>
      <w:hyperlink r:id="rId21" w:history="1">
        <w:r w:rsidR="00E33316" w:rsidRPr="00F779C8">
          <w:rPr>
            <w:rStyle w:val="a4"/>
            <w:color w:val="6EA6AF"/>
          </w:rPr>
          <w:t>How to Create a Fingerprint Science Fair Project</w:t>
        </w:r>
      </w:hyperlink>
    </w:p>
    <w:p w:rsidR="00E33316" w:rsidRPr="00F779C8" w:rsidRDefault="00F779C8" w:rsidP="00E33316">
      <w:pPr>
        <w:pStyle w:val="a5"/>
        <w:spacing w:before="0" w:beforeAutospacing="0" w:after="180" w:afterAutospacing="0"/>
        <w:rPr>
          <w:color w:val="4B4949"/>
        </w:rPr>
      </w:pPr>
      <w:hyperlink r:id="rId22" w:history="1">
        <w:r w:rsidR="00E33316" w:rsidRPr="00F779C8">
          <w:rPr>
            <w:rStyle w:val="a4"/>
            <w:color w:val="6EA6AF"/>
          </w:rPr>
          <w:t>Fingerprinting Your Kids at School</w:t>
        </w:r>
      </w:hyperlink>
    </w:p>
    <w:p w:rsidR="00E33316" w:rsidRPr="00F779C8" w:rsidRDefault="00E33316" w:rsidP="00E33316">
      <w:pPr>
        <w:pStyle w:val="a5"/>
        <w:spacing w:before="0" w:beforeAutospacing="0" w:after="180" w:afterAutospacing="0"/>
        <w:rPr>
          <w:color w:val="4B4949"/>
        </w:rPr>
      </w:pPr>
      <w:r w:rsidRPr="00F779C8">
        <w:rPr>
          <w:color w:val="4B4949"/>
        </w:rPr>
        <w:t>All About Fingerprints</w:t>
      </w:r>
    </w:p>
    <w:p w:rsidR="00E33316" w:rsidRPr="00F779C8" w:rsidRDefault="00E33316" w:rsidP="00E33316">
      <w:pPr>
        <w:pStyle w:val="a5"/>
        <w:spacing w:before="0" w:beforeAutospacing="0" w:after="180" w:afterAutospacing="0"/>
        <w:rPr>
          <w:color w:val="4B4949"/>
        </w:rPr>
      </w:pPr>
      <w:r w:rsidRPr="00F779C8">
        <w:rPr>
          <w:color w:val="4B4949"/>
        </w:rPr>
        <w:t>Fingerprint Classification Project</w:t>
      </w:r>
    </w:p>
    <w:p w:rsidR="00E33316" w:rsidRPr="00F779C8" w:rsidRDefault="00F779C8" w:rsidP="00E33316">
      <w:pPr>
        <w:pStyle w:val="a5"/>
        <w:spacing w:before="0" w:beforeAutospacing="0" w:after="180" w:afterAutospacing="0"/>
        <w:rPr>
          <w:color w:val="4B4949"/>
        </w:rPr>
      </w:pPr>
      <w:hyperlink r:id="rId23" w:history="1">
        <w:r w:rsidR="00E33316" w:rsidRPr="00F779C8">
          <w:rPr>
            <w:rStyle w:val="a4"/>
            <w:color w:val="6EA6AF"/>
          </w:rPr>
          <w:t>When I Grow Up: Jobs With the FBI</w:t>
        </w:r>
      </w:hyperlink>
    </w:p>
    <w:p w:rsidR="00E33316" w:rsidRPr="00F779C8" w:rsidRDefault="00E33316">
      <w:pPr>
        <w:rPr>
          <w:rFonts w:ascii="Times New Roman" w:hAnsi="Times New Roman" w:cs="Times New Roman"/>
          <w:sz w:val="24"/>
          <w:szCs w:val="24"/>
        </w:rPr>
      </w:pPr>
    </w:p>
    <w:p w:rsidR="00E33316" w:rsidRPr="00F779C8" w:rsidRDefault="00E33316">
      <w:pPr>
        <w:rPr>
          <w:rFonts w:ascii="Times New Roman" w:hAnsi="Times New Roman" w:cs="Times New Roman"/>
          <w:sz w:val="24"/>
          <w:szCs w:val="24"/>
          <w:lang w:val="en-US"/>
        </w:rPr>
      </w:pPr>
    </w:p>
    <w:p w:rsidR="00E33316" w:rsidRPr="00F779C8" w:rsidRDefault="00E33316" w:rsidP="00E33316">
      <w:pPr>
        <w:pStyle w:val="1"/>
        <w:jc w:val="center"/>
        <w:rPr>
          <w:color w:val="000000"/>
          <w:sz w:val="24"/>
          <w:szCs w:val="24"/>
        </w:rPr>
      </w:pPr>
      <w:r w:rsidRPr="00F779C8">
        <w:rPr>
          <w:color w:val="000000"/>
          <w:sz w:val="24"/>
          <w:szCs w:val="24"/>
        </w:rPr>
        <w:t>Fingerprint Patterns</w:t>
      </w:r>
    </w:p>
    <w:tbl>
      <w:tblPr>
        <w:tblW w:w="0" w:type="auto"/>
        <w:jc w:val="center"/>
        <w:tblCellSpacing w:w="15" w:type="dxa"/>
        <w:tblCellMar>
          <w:top w:w="30" w:type="dxa"/>
          <w:left w:w="30" w:type="dxa"/>
          <w:bottom w:w="30" w:type="dxa"/>
          <w:right w:w="30" w:type="dxa"/>
        </w:tblCellMar>
        <w:tblLook w:val="04A0" w:firstRow="1" w:lastRow="0" w:firstColumn="1" w:lastColumn="0" w:noHBand="0" w:noVBand="1"/>
      </w:tblPr>
      <w:tblGrid>
        <w:gridCol w:w="2055"/>
        <w:gridCol w:w="2010"/>
        <w:gridCol w:w="1695"/>
      </w:tblGrid>
      <w:tr w:rsidR="00E33316" w:rsidRPr="00F779C8" w:rsidTr="00E33316">
        <w:trPr>
          <w:tblCellSpacing w:w="15" w:type="dxa"/>
          <w:jc w:val="center"/>
        </w:trPr>
        <w:tc>
          <w:tcPr>
            <w:tcW w:w="0" w:type="auto"/>
            <w:vAlign w:val="center"/>
            <w:hideMark/>
          </w:tcPr>
          <w:p w:rsidR="00E33316" w:rsidRPr="00F779C8" w:rsidRDefault="00E33316">
            <w:pPr>
              <w:jc w:val="center"/>
              <w:rPr>
                <w:rFonts w:ascii="Times New Roman" w:hAnsi="Times New Roman" w:cs="Times New Roman"/>
                <w:b/>
                <w:bCs/>
                <w:sz w:val="24"/>
                <w:szCs w:val="24"/>
              </w:rPr>
            </w:pPr>
            <w:r w:rsidRPr="00F779C8">
              <w:rPr>
                <w:rFonts w:ascii="Times New Roman" w:hAnsi="Times New Roman" w:cs="Times New Roman"/>
                <w:b/>
                <w:bCs/>
                <w:sz w:val="24"/>
                <w:szCs w:val="24"/>
              </w:rPr>
              <w:lastRenderedPageBreak/>
              <w:t>Left-leaning loop</w:t>
            </w:r>
          </w:p>
        </w:tc>
        <w:tc>
          <w:tcPr>
            <w:tcW w:w="0" w:type="auto"/>
            <w:vAlign w:val="center"/>
            <w:hideMark/>
          </w:tcPr>
          <w:p w:rsidR="00E33316" w:rsidRPr="00F779C8" w:rsidRDefault="00E33316">
            <w:pPr>
              <w:jc w:val="center"/>
              <w:rPr>
                <w:rFonts w:ascii="Times New Roman" w:hAnsi="Times New Roman" w:cs="Times New Roman"/>
                <w:b/>
                <w:bCs/>
                <w:sz w:val="24"/>
                <w:szCs w:val="24"/>
              </w:rPr>
            </w:pPr>
            <w:r w:rsidRPr="00F779C8">
              <w:rPr>
                <w:rFonts w:ascii="Times New Roman" w:hAnsi="Times New Roman" w:cs="Times New Roman"/>
                <w:b/>
                <w:bCs/>
                <w:sz w:val="24"/>
                <w:szCs w:val="24"/>
              </w:rPr>
              <w:t>Right-leaning loop</w:t>
            </w:r>
          </w:p>
        </w:tc>
        <w:tc>
          <w:tcPr>
            <w:tcW w:w="0" w:type="auto"/>
            <w:vAlign w:val="center"/>
            <w:hideMark/>
          </w:tcPr>
          <w:p w:rsidR="00E33316" w:rsidRPr="00F779C8" w:rsidRDefault="00E33316">
            <w:pPr>
              <w:jc w:val="center"/>
              <w:rPr>
                <w:rFonts w:ascii="Times New Roman" w:hAnsi="Times New Roman" w:cs="Times New Roman"/>
                <w:b/>
                <w:bCs/>
                <w:sz w:val="24"/>
                <w:szCs w:val="24"/>
              </w:rPr>
            </w:pPr>
            <w:r w:rsidRPr="00F779C8">
              <w:rPr>
                <w:rFonts w:ascii="Times New Roman" w:hAnsi="Times New Roman" w:cs="Times New Roman"/>
                <w:b/>
                <w:bCs/>
                <w:sz w:val="24"/>
                <w:szCs w:val="24"/>
              </w:rPr>
              <w:t>Whorl</w:t>
            </w:r>
          </w:p>
        </w:tc>
      </w:tr>
      <w:tr w:rsidR="00E33316" w:rsidRPr="00F779C8" w:rsidTr="00E33316">
        <w:trPr>
          <w:tblCellSpacing w:w="15" w:type="dxa"/>
          <w:jc w:val="center"/>
        </w:trPr>
        <w:tc>
          <w:tcPr>
            <w:tcW w:w="0" w:type="auto"/>
            <w:vAlign w:val="center"/>
            <w:hideMark/>
          </w:tcPr>
          <w:p w:rsidR="00E33316" w:rsidRPr="00F779C8" w:rsidRDefault="00E33316">
            <w:pPr>
              <w:rPr>
                <w:rFonts w:ascii="Times New Roman" w:hAnsi="Times New Roman" w:cs="Times New Roman"/>
                <w:sz w:val="24"/>
                <w:szCs w:val="24"/>
              </w:rPr>
            </w:pPr>
            <w:r w:rsidRPr="00F779C8">
              <w:rPr>
                <w:rFonts w:ascii="Times New Roman" w:hAnsi="Times New Roman" w:cs="Times New Roman"/>
                <w:noProof/>
                <w:sz w:val="24"/>
                <w:szCs w:val="24"/>
                <w:lang w:eastAsia="uk-UA"/>
              </w:rPr>
              <w:drawing>
                <wp:inline distT="0" distB="0" distL="0" distR="0" wp14:anchorId="393348DC" wp14:editId="7F7EDFFB">
                  <wp:extent cx="1228725" cy="1504950"/>
                  <wp:effectExtent l="0" t="0" r="9525" b="0"/>
                  <wp:docPr id="10" name="Рисунок 10" descr="http://www.reachoutmichigan.org/funexperiments/agesubject/lessons/images/left_loop.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eachoutmichigan.org/funexperiments/agesubject/lessons/images/left_loop.JPE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28725" cy="1504950"/>
                          </a:xfrm>
                          <a:prstGeom prst="rect">
                            <a:avLst/>
                          </a:prstGeom>
                          <a:noFill/>
                          <a:ln>
                            <a:noFill/>
                          </a:ln>
                        </pic:spPr>
                      </pic:pic>
                    </a:graphicData>
                  </a:graphic>
                </wp:inline>
              </w:drawing>
            </w:r>
          </w:p>
        </w:tc>
        <w:tc>
          <w:tcPr>
            <w:tcW w:w="0" w:type="auto"/>
            <w:vAlign w:val="center"/>
            <w:hideMark/>
          </w:tcPr>
          <w:p w:rsidR="00E33316" w:rsidRPr="00F779C8" w:rsidRDefault="00E33316">
            <w:pPr>
              <w:rPr>
                <w:rFonts w:ascii="Times New Roman" w:hAnsi="Times New Roman" w:cs="Times New Roman"/>
                <w:sz w:val="24"/>
                <w:szCs w:val="24"/>
              </w:rPr>
            </w:pPr>
            <w:r w:rsidRPr="00F779C8">
              <w:rPr>
                <w:rFonts w:ascii="Times New Roman" w:hAnsi="Times New Roman" w:cs="Times New Roman"/>
                <w:noProof/>
                <w:sz w:val="24"/>
                <w:szCs w:val="24"/>
                <w:lang w:eastAsia="uk-UA"/>
              </w:rPr>
              <w:drawing>
                <wp:inline distT="0" distB="0" distL="0" distR="0" wp14:anchorId="4163AC00" wp14:editId="27CA53BE">
                  <wp:extent cx="1219200" cy="1543050"/>
                  <wp:effectExtent l="0" t="0" r="0" b="0"/>
                  <wp:docPr id="9" name="Рисунок 9" descr="http://www.reachoutmichigan.org/funexperiments/agesubject/lessons/images/right_loop.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eachoutmichigan.org/funexperiments/agesubject/lessons/images/right_loop.JPE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19200" cy="1543050"/>
                          </a:xfrm>
                          <a:prstGeom prst="rect">
                            <a:avLst/>
                          </a:prstGeom>
                          <a:noFill/>
                          <a:ln>
                            <a:noFill/>
                          </a:ln>
                        </pic:spPr>
                      </pic:pic>
                    </a:graphicData>
                  </a:graphic>
                </wp:inline>
              </w:drawing>
            </w:r>
          </w:p>
        </w:tc>
        <w:tc>
          <w:tcPr>
            <w:tcW w:w="0" w:type="auto"/>
            <w:vAlign w:val="center"/>
            <w:hideMark/>
          </w:tcPr>
          <w:p w:rsidR="00E33316" w:rsidRPr="00F779C8" w:rsidRDefault="00E33316">
            <w:pPr>
              <w:rPr>
                <w:rFonts w:ascii="Times New Roman" w:hAnsi="Times New Roman" w:cs="Times New Roman"/>
                <w:sz w:val="24"/>
                <w:szCs w:val="24"/>
              </w:rPr>
            </w:pPr>
            <w:r w:rsidRPr="00F779C8">
              <w:rPr>
                <w:rFonts w:ascii="Times New Roman" w:hAnsi="Times New Roman" w:cs="Times New Roman"/>
                <w:noProof/>
                <w:sz w:val="24"/>
                <w:szCs w:val="24"/>
                <w:lang w:eastAsia="uk-UA"/>
              </w:rPr>
              <w:drawing>
                <wp:inline distT="0" distB="0" distL="0" distR="0" wp14:anchorId="17FB6E67" wp14:editId="23C718BF">
                  <wp:extent cx="1000125" cy="1628775"/>
                  <wp:effectExtent l="0" t="0" r="9525" b="9525"/>
                  <wp:docPr id="8" name="Рисунок 8" descr="http://www.reachoutmichigan.org/funexperiments/agesubject/lessons/images/whorl.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eachoutmichigan.org/funexperiments/agesubject/lessons/images/whorl.JPE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00125" cy="1628775"/>
                          </a:xfrm>
                          <a:prstGeom prst="rect">
                            <a:avLst/>
                          </a:prstGeom>
                          <a:noFill/>
                          <a:ln>
                            <a:noFill/>
                          </a:ln>
                        </pic:spPr>
                      </pic:pic>
                    </a:graphicData>
                  </a:graphic>
                </wp:inline>
              </w:drawing>
            </w:r>
          </w:p>
        </w:tc>
      </w:tr>
    </w:tbl>
    <w:p w:rsidR="00E33316" w:rsidRPr="00F779C8" w:rsidRDefault="00E33316" w:rsidP="00E33316">
      <w:pPr>
        <w:pStyle w:val="a5"/>
        <w:spacing w:before="0" w:beforeAutospacing="0" w:after="0" w:afterAutospacing="0"/>
        <w:jc w:val="center"/>
        <w:rPr>
          <w:vanish/>
          <w:color w:val="000000"/>
        </w:rPr>
      </w:pPr>
    </w:p>
    <w:tbl>
      <w:tblPr>
        <w:tblW w:w="0" w:type="auto"/>
        <w:jc w:val="center"/>
        <w:tblCellSpacing w:w="15" w:type="dxa"/>
        <w:tblCellMar>
          <w:top w:w="30" w:type="dxa"/>
          <w:left w:w="30" w:type="dxa"/>
          <w:bottom w:w="30" w:type="dxa"/>
          <w:right w:w="30" w:type="dxa"/>
        </w:tblCellMar>
        <w:tblLook w:val="04A0" w:firstRow="1" w:lastRow="0" w:firstColumn="1" w:lastColumn="0" w:noHBand="0" w:noVBand="1"/>
      </w:tblPr>
      <w:tblGrid>
        <w:gridCol w:w="2085"/>
        <w:gridCol w:w="3372"/>
      </w:tblGrid>
      <w:tr w:rsidR="00E33316" w:rsidRPr="00F779C8" w:rsidTr="00E33316">
        <w:trPr>
          <w:tblCellSpacing w:w="15" w:type="dxa"/>
          <w:jc w:val="center"/>
        </w:trPr>
        <w:tc>
          <w:tcPr>
            <w:tcW w:w="0" w:type="auto"/>
            <w:vAlign w:val="center"/>
            <w:hideMark/>
          </w:tcPr>
          <w:p w:rsidR="00E33316" w:rsidRPr="00F779C8" w:rsidRDefault="00E33316">
            <w:pPr>
              <w:jc w:val="center"/>
              <w:rPr>
                <w:rFonts w:ascii="Times New Roman" w:hAnsi="Times New Roman" w:cs="Times New Roman"/>
                <w:b/>
                <w:bCs/>
                <w:sz w:val="24"/>
                <w:szCs w:val="24"/>
              </w:rPr>
            </w:pPr>
            <w:r w:rsidRPr="00F779C8">
              <w:rPr>
                <w:rFonts w:ascii="Times New Roman" w:hAnsi="Times New Roman" w:cs="Times New Roman"/>
                <w:b/>
                <w:bCs/>
                <w:sz w:val="24"/>
                <w:szCs w:val="24"/>
              </w:rPr>
              <w:t>Double loop</w:t>
            </w:r>
          </w:p>
        </w:tc>
        <w:tc>
          <w:tcPr>
            <w:tcW w:w="0" w:type="auto"/>
            <w:vAlign w:val="center"/>
            <w:hideMark/>
          </w:tcPr>
          <w:p w:rsidR="00E33316" w:rsidRPr="00F779C8" w:rsidRDefault="00E33316">
            <w:pPr>
              <w:jc w:val="center"/>
              <w:rPr>
                <w:rFonts w:ascii="Times New Roman" w:hAnsi="Times New Roman" w:cs="Times New Roman"/>
                <w:b/>
                <w:bCs/>
                <w:sz w:val="24"/>
                <w:szCs w:val="24"/>
              </w:rPr>
            </w:pPr>
            <w:r w:rsidRPr="00F779C8">
              <w:rPr>
                <w:rFonts w:ascii="Times New Roman" w:hAnsi="Times New Roman" w:cs="Times New Roman"/>
                <w:b/>
                <w:bCs/>
                <w:sz w:val="24"/>
                <w:szCs w:val="24"/>
              </w:rPr>
              <w:t>Double loop with central pocket</w:t>
            </w:r>
          </w:p>
        </w:tc>
      </w:tr>
      <w:tr w:rsidR="00E33316" w:rsidRPr="00F779C8" w:rsidTr="00E33316">
        <w:trPr>
          <w:tblCellSpacing w:w="15" w:type="dxa"/>
          <w:jc w:val="center"/>
        </w:trPr>
        <w:tc>
          <w:tcPr>
            <w:tcW w:w="0" w:type="auto"/>
            <w:vAlign w:val="center"/>
            <w:hideMark/>
          </w:tcPr>
          <w:p w:rsidR="00E33316" w:rsidRPr="00F779C8" w:rsidRDefault="00E33316">
            <w:pPr>
              <w:rPr>
                <w:rFonts w:ascii="Times New Roman" w:hAnsi="Times New Roman" w:cs="Times New Roman"/>
                <w:sz w:val="24"/>
                <w:szCs w:val="24"/>
              </w:rPr>
            </w:pPr>
            <w:r w:rsidRPr="00F779C8">
              <w:rPr>
                <w:rFonts w:ascii="Times New Roman" w:hAnsi="Times New Roman" w:cs="Times New Roman"/>
                <w:noProof/>
                <w:sz w:val="24"/>
                <w:szCs w:val="24"/>
                <w:lang w:eastAsia="uk-UA"/>
              </w:rPr>
              <w:drawing>
                <wp:inline distT="0" distB="0" distL="0" distR="0" wp14:anchorId="280D1B20" wp14:editId="19D655E5">
                  <wp:extent cx="1257300" cy="1333500"/>
                  <wp:effectExtent l="0" t="0" r="0" b="0"/>
                  <wp:docPr id="7" name="Рисунок 7" descr="http://www.reachoutmichigan.org/funexperiments/agesubject/lessons/images/double_loop.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reachoutmichigan.org/funexperiments/agesubject/lessons/images/double_loop.JPE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57300" cy="1333500"/>
                          </a:xfrm>
                          <a:prstGeom prst="rect">
                            <a:avLst/>
                          </a:prstGeom>
                          <a:noFill/>
                          <a:ln>
                            <a:noFill/>
                          </a:ln>
                        </pic:spPr>
                      </pic:pic>
                    </a:graphicData>
                  </a:graphic>
                </wp:inline>
              </w:drawing>
            </w:r>
          </w:p>
        </w:tc>
        <w:tc>
          <w:tcPr>
            <w:tcW w:w="0" w:type="auto"/>
            <w:vAlign w:val="center"/>
            <w:hideMark/>
          </w:tcPr>
          <w:p w:rsidR="00E33316" w:rsidRPr="00F779C8" w:rsidRDefault="00E33316">
            <w:pPr>
              <w:jc w:val="center"/>
              <w:rPr>
                <w:rFonts w:ascii="Times New Roman" w:hAnsi="Times New Roman" w:cs="Times New Roman"/>
                <w:sz w:val="24"/>
                <w:szCs w:val="24"/>
              </w:rPr>
            </w:pPr>
            <w:r w:rsidRPr="00F779C8">
              <w:rPr>
                <w:rFonts w:ascii="Times New Roman" w:hAnsi="Times New Roman" w:cs="Times New Roman"/>
                <w:noProof/>
                <w:sz w:val="24"/>
                <w:szCs w:val="24"/>
                <w:lang w:eastAsia="uk-UA"/>
              </w:rPr>
              <w:drawing>
                <wp:inline distT="0" distB="0" distL="0" distR="0" wp14:anchorId="4EA9FFAB" wp14:editId="6AC215EA">
                  <wp:extent cx="1085850" cy="1476375"/>
                  <wp:effectExtent l="0" t="0" r="0" b="9525"/>
                  <wp:docPr id="6" name="Рисунок 6" descr="http://www.reachoutmichigan.org/funexperiments/agesubject/lessons/images/radial_loop.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reachoutmichigan.org/funexperiments/agesubject/lessons/images/radial_loop.JPE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85850" cy="1476375"/>
                          </a:xfrm>
                          <a:prstGeom prst="rect">
                            <a:avLst/>
                          </a:prstGeom>
                          <a:noFill/>
                          <a:ln>
                            <a:noFill/>
                          </a:ln>
                        </pic:spPr>
                      </pic:pic>
                    </a:graphicData>
                  </a:graphic>
                </wp:inline>
              </w:drawing>
            </w:r>
          </w:p>
        </w:tc>
      </w:tr>
    </w:tbl>
    <w:p w:rsidR="00E33316" w:rsidRPr="00F779C8" w:rsidRDefault="00E33316" w:rsidP="00E33316">
      <w:pPr>
        <w:pStyle w:val="a5"/>
        <w:spacing w:before="0" w:beforeAutospacing="0" w:after="0" w:afterAutospacing="0"/>
        <w:jc w:val="center"/>
        <w:rPr>
          <w:vanish/>
          <w:color w:val="000000"/>
        </w:rPr>
      </w:pPr>
    </w:p>
    <w:tbl>
      <w:tblPr>
        <w:tblW w:w="0" w:type="auto"/>
        <w:jc w:val="center"/>
        <w:tblCellSpacing w:w="15" w:type="dxa"/>
        <w:tblCellMar>
          <w:top w:w="30" w:type="dxa"/>
          <w:left w:w="30" w:type="dxa"/>
          <w:bottom w:w="30" w:type="dxa"/>
          <w:right w:w="30" w:type="dxa"/>
        </w:tblCellMar>
        <w:tblLook w:val="04A0" w:firstRow="1" w:lastRow="0" w:firstColumn="1" w:lastColumn="0" w:noHBand="0" w:noVBand="1"/>
      </w:tblPr>
      <w:tblGrid>
        <w:gridCol w:w="2265"/>
        <w:gridCol w:w="1710"/>
        <w:gridCol w:w="2385"/>
      </w:tblGrid>
      <w:tr w:rsidR="00E33316" w:rsidRPr="00F779C8" w:rsidTr="00E33316">
        <w:trPr>
          <w:tblCellSpacing w:w="15" w:type="dxa"/>
          <w:jc w:val="center"/>
        </w:trPr>
        <w:tc>
          <w:tcPr>
            <w:tcW w:w="0" w:type="auto"/>
            <w:vAlign w:val="center"/>
            <w:hideMark/>
          </w:tcPr>
          <w:p w:rsidR="00E33316" w:rsidRPr="00F779C8" w:rsidRDefault="00E33316">
            <w:pPr>
              <w:jc w:val="center"/>
              <w:rPr>
                <w:rFonts w:ascii="Times New Roman" w:hAnsi="Times New Roman" w:cs="Times New Roman"/>
                <w:b/>
                <w:bCs/>
                <w:sz w:val="24"/>
                <w:szCs w:val="24"/>
              </w:rPr>
            </w:pPr>
            <w:r w:rsidRPr="00F779C8">
              <w:rPr>
                <w:rFonts w:ascii="Times New Roman" w:hAnsi="Times New Roman" w:cs="Times New Roman"/>
                <w:b/>
                <w:bCs/>
                <w:sz w:val="24"/>
                <w:szCs w:val="24"/>
              </w:rPr>
              <w:t>Plain arch</w:t>
            </w:r>
          </w:p>
        </w:tc>
        <w:tc>
          <w:tcPr>
            <w:tcW w:w="0" w:type="auto"/>
            <w:vAlign w:val="center"/>
            <w:hideMark/>
          </w:tcPr>
          <w:p w:rsidR="00E33316" w:rsidRPr="00F779C8" w:rsidRDefault="00E33316">
            <w:pPr>
              <w:jc w:val="center"/>
              <w:rPr>
                <w:rFonts w:ascii="Times New Roman" w:hAnsi="Times New Roman" w:cs="Times New Roman"/>
                <w:b/>
                <w:bCs/>
                <w:sz w:val="24"/>
                <w:szCs w:val="24"/>
              </w:rPr>
            </w:pPr>
            <w:r w:rsidRPr="00F779C8">
              <w:rPr>
                <w:rFonts w:ascii="Times New Roman" w:hAnsi="Times New Roman" w:cs="Times New Roman"/>
                <w:b/>
                <w:bCs/>
                <w:sz w:val="24"/>
                <w:szCs w:val="24"/>
              </w:rPr>
              <w:t>Tented arch</w:t>
            </w:r>
          </w:p>
        </w:tc>
        <w:tc>
          <w:tcPr>
            <w:tcW w:w="0" w:type="auto"/>
            <w:vAlign w:val="center"/>
            <w:hideMark/>
          </w:tcPr>
          <w:p w:rsidR="00E33316" w:rsidRPr="00F779C8" w:rsidRDefault="00E33316">
            <w:pPr>
              <w:jc w:val="center"/>
              <w:rPr>
                <w:rFonts w:ascii="Times New Roman" w:hAnsi="Times New Roman" w:cs="Times New Roman"/>
                <w:b/>
                <w:bCs/>
                <w:sz w:val="24"/>
                <w:szCs w:val="24"/>
              </w:rPr>
            </w:pPr>
            <w:r w:rsidRPr="00F779C8">
              <w:rPr>
                <w:rFonts w:ascii="Times New Roman" w:hAnsi="Times New Roman" w:cs="Times New Roman"/>
                <w:b/>
                <w:bCs/>
                <w:sz w:val="24"/>
                <w:szCs w:val="24"/>
              </w:rPr>
              <w:t>Arch with loop &amp; scar</w:t>
            </w:r>
          </w:p>
        </w:tc>
      </w:tr>
      <w:tr w:rsidR="00E33316" w:rsidRPr="00F779C8" w:rsidTr="00E33316">
        <w:trPr>
          <w:tblCellSpacing w:w="15" w:type="dxa"/>
          <w:jc w:val="center"/>
        </w:trPr>
        <w:tc>
          <w:tcPr>
            <w:tcW w:w="0" w:type="auto"/>
            <w:vAlign w:val="center"/>
            <w:hideMark/>
          </w:tcPr>
          <w:p w:rsidR="00E33316" w:rsidRPr="00F779C8" w:rsidRDefault="00E33316">
            <w:pPr>
              <w:rPr>
                <w:rFonts w:ascii="Times New Roman" w:hAnsi="Times New Roman" w:cs="Times New Roman"/>
                <w:sz w:val="24"/>
                <w:szCs w:val="24"/>
              </w:rPr>
            </w:pPr>
            <w:r w:rsidRPr="00F779C8">
              <w:rPr>
                <w:rFonts w:ascii="Times New Roman" w:hAnsi="Times New Roman" w:cs="Times New Roman"/>
                <w:noProof/>
                <w:sz w:val="24"/>
                <w:szCs w:val="24"/>
                <w:lang w:eastAsia="uk-UA"/>
              </w:rPr>
              <w:drawing>
                <wp:inline distT="0" distB="0" distL="0" distR="0" wp14:anchorId="32CFA732" wp14:editId="634E064C">
                  <wp:extent cx="1362075" cy="1333500"/>
                  <wp:effectExtent l="0" t="0" r="9525" b="0"/>
                  <wp:docPr id="5" name="Рисунок 5" descr="http://www.reachoutmichigan.org/funexperiments/agesubject/lessons/images/arch.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reachoutmichigan.org/funexperiments/agesubject/lessons/images/arch.JPE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62075" cy="1333500"/>
                          </a:xfrm>
                          <a:prstGeom prst="rect">
                            <a:avLst/>
                          </a:prstGeom>
                          <a:noFill/>
                          <a:ln>
                            <a:noFill/>
                          </a:ln>
                        </pic:spPr>
                      </pic:pic>
                    </a:graphicData>
                  </a:graphic>
                </wp:inline>
              </w:drawing>
            </w:r>
          </w:p>
        </w:tc>
        <w:tc>
          <w:tcPr>
            <w:tcW w:w="0" w:type="auto"/>
            <w:vAlign w:val="center"/>
            <w:hideMark/>
          </w:tcPr>
          <w:p w:rsidR="00E33316" w:rsidRPr="00F779C8" w:rsidRDefault="00E33316">
            <w:pPr>
              <w:rPr>
                <w:rFonts w:ascii="Times New Roman" w:hAnsi="Times New Roman" w:cs="Times New Roman"/>
                <w:sz w:val="24"/>
                <w:szCs w:val="24"/>
              </w:rPr>
            </w:pPr>
            <w:r w:rsidRPr="00F779C8">
              <w:rPr>
                <w:rFonts w:ascii="Times New Roman" w:hAnsi="Times New Roman" w:cs="Times New Roman"/>
                <w:noProof/>
                <w:sz w:val="24"/>
                <w:szCs w:val="24"/>
                <w:lang w:eastAsia="uk-UA"/>
              </w:rPr>
              <w:drawing>
                <wp:inline distT="0" distB="0" distL="0" distR="0" wp14:anchorId="43548958" wp14:editId="1D25D8DA">
                  <wp:extent cx="1028700" cy="1657350"/>
                  <wp:effectExtent l="0" t="0" r="0" b="0"/>
                  <wp:docPr id="4" name="Рисунок 4" descr="http://www.reachoutmichigan.org/funexperiments/agesubject/lessons/images/tented_arch.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eachoutmichigan.org/funexperiments/agesubject/lessons/images/tented_arch.JPE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28700" cy="1657350"/>
                          </a:xfrm>
                          <a:prstGeom prst="rect">
                            <a:avLst/>
                          </a:prstGeom>
                          <a:noFill/>
                          <a:ln>
                            <a:noFill/>
                          </a:ln>
                        </pic:spPr>
                      </pic:pic>
                    </a:graphicData>
                  </a:graphic>
                </wp:inline>
              </w:drawing>
            </w:r>
          </w:p>
        </w:tc>
        <w:tc>
          <w:tcPr>
            <w:tcW w:w="0" w:type="auto"/>
            <w:vAlign w:val="center"/>
            <w:hideMark/>
          </w:tcPr>
          <w:p w:rsidR="00E33316" w:rsidRPr="00F779C8" w:rsidRDefault="00E33316">
            <w:pPr>
              <w:rPr>
                <w:rFonts w:ascii="Times New Roman" w:hAnsi="Times New Roman" w:cs="Times New Roman"/>
                <w:sz w:val="24"/>
                <w:szCs w:val="24"/>
              </w:rPr>
            </w:pPr>
            <w:r w:rsidRPr="00F779C8">
              <w:rPr>
                <w:rFonts w:ascii="Times New Roman" w:hAnsi="Times New Roman" w:cs="Times New Roman"/>
                <w:noProof/>
                <w:sz w:val="24"/>
                <w:szCs w:val="24"/>
                <w:lang w:eastAsia="uk-UA"/>
              </w:rPr>
              <w:drawing>
                <wp:inline distT="0" distB="0" distL="0" distR="0" wp14:anchorId="4FFCDB8A" wp14:editId="327F2DC0">
                  <wp:extent cx="1257300" cy="1524000"/>
                  <wp:effectExtent l="0" t="0" r="0" b="0"/>
                  <wp:docPr id="3" name="Рисунок 3" descr="http://www.reachoutmichigan.org/funexperiments/agesubject/lessons/images/left_loop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reachoutmichigan.org/funexperiments/agesubject/lessons/images/left_loop2.JPE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57300" cy="1524000"/>
                          </a:xfrm>
                          <a:prstGeom prst="rect">
                            <a:avLst/>
                          </a:prstGeom>
                          <a:noFill/>
                          <a:ln>
                            <a:noFill/>
                          </a:ln>
                        </pic:spPr>
                      </pic:pic>
                    </a:graphicData>
                  </a:graphic>
                </wp:inline>
              </w:drawing>
            </w:r>
          </w:p>
        </w:tc>
      </w:tr>
    </w:tbl>
    <w:p w:rsidR="00E33316" w:rsidRPr="00F779C8" w:rsidRDefault="00E33316">
      <w:pPr>
        <w:rPr>
          <w:rFonts w:ascii="Times New Roman" w:hAnsi="Times New Roman" w:cs="Times New Roman"/>
          <w:sz w:val="24"/>
          <w:szCs w:val="24"/>
          <w:lang w:val="en-US"/>
        </w:rPr>
      </w:pPr>
    </w:p>
    <w:p w:rsidR="00E33316" w:rsidRPr="00F779C8" w:rsidRDefault="00E33316" w:rsidP="00E33316">
      <w:pPr>
        <w:pStyle w:val="2"/>
        <w:spacing w:before="60" w:after="60"/>
        <w:jc w:val="center"/>
        <w:rPr>
          <w:rFonts w:ascii="Times New Roman" w:hAnsi="Times New Roman" w:cs="Times New Roman"/>
          <w:color w:val="000000"/>
          <w:sz w:val="24"/>
          <w:szCs w:val="24"/>
        </w:rPr>
      </w:pPr>
      <w:r w:rsidRPr="00F779C8">
        <w:rPr>
          <w:rFonts w:ascii="Times New Roman" w:hAnsi="Times New Roman" w:cs="Times New Roman"/>
          <w:color w:val="000000"/>
          <w:sz w:val="24"/>
          <w:szCs w:val="24"/>
        </w:rPr>
        <w:t>Objectives</w:t>
      </w:r>
    </w:p>
    <w:p w:rsidR="00E33316" w:rsidRPr="00F779C8" w:rsidRDefault="00E33316" w:rsidP="00E33316">
      <w:pPr>
        <w:pStyle w:val="3"/>
        <w:spacing w:before="48" w:after="48"/>
        <w:rPr>
          <w:rFonts w:ascii="Times New Roman" w:hAnsi="Times New Roman" w:cs="Times New Roman"/>
          <w:color w:val="000000"/>
          <w:sz w:val="24"/>
          <w:szCs w:val="24"/>
        </w:rPr>
      </w:pPr>
      <w:r w:rsidRPr="00F779C8">
        <w:rPr>
          <w:rFonts w:ascii="Times New Roman" w:hAnsi="Times New Roman" w:cs="Times New Roman"/>
          <w:color w:val="000000"/>
          <w:sz w:val="24"/>
          <w:szCs w:val="24"/>
        </w:rPr>
        <w:t>Concepts:</w:t>
      </w:r>
    </w:p>
    <w:p w:rsidR="00E33316" w:rsidRPr="00F779C8" w:rsidRDefault="00E33316" w:rsidP="00E33316">
      <w:pPr>
        <w:pStyle w:val="a5"/>
        <w:numPr>
          <w:ilvl w:val="0"/>
          <w:numId w:val="9"/>
        </w:numPr>
        <w:spacing w:before="72" w:beforeAutospacing="0" w:after="72" w:afterAutospacing="0"/>
        <w:rPr>
          <w:color w:val="000000"/>
        </w:rPr>
      </w:pPr>
      <w:r w:rsidRPr="00F779C8">
        <w:rPr>
          <w:color w:val="000000"/>
        </w:rPr>
        <w:t>Many areas of scientific study involve the collection of large amounts of data. Such data must be organized in order to be useful.</w:t>
      </w:r>
    </w:p>
    <w:p w:rsidR="00E33316" w:rsidRPr="00F779C8" w:rsidRDefault="00E33316" w:rsidP="00E33316">
      <w:pPr>
        <w:pStyle w:val="a5"/>
        <w:numPr>
          <w:ilvl w:val="0"/>
          <w:numId w:val="9"/>
        </w:numPr>
        <w:spacing w:before="72" w:beforeAutospacing="0" w:after="72" w:afterAutospacing="0"/>
        <w:rPr>
          <w:color w:val="000000"/>
        </w:rPr>
      </w:pPr>
      <w:r w:rsidRPr="00F779C8">
        <w:rPr>
          <w:color w:val="000000"/>
        </w:rPr>
        <w:t>Even the youngest scientists can invent useful systems of classification.</w:t>
      </w:r>
    </w:p>
    <w:p w:rsidR="00E33316" w:rsidRPr="00F779C8" w:rsidRDefault="00E33316" w:rsidP="00E33316">
      <w:pPr>
        <w:pStyle w:val="3"/>
        <w:spacing w:before="48" w:after="48"/>
        <w:rPr>
          <w:rFonts w:ascii="Times New Roman" w:hAnsi="Times New Roman" w:cs="Times New Roman"/>
          <w:color w:val="000000"/>
          <w:sz w:val="24"/>
          <w:szCs w:val="24"/>
        </w:rPr>
      </w:pPr>
      <w:r w:rsidRPr="00F779C8">
        <w:rPr>
          <w:rFonts w:ascii="Times New Roman" w:hAnsi="Times New Roman" w:cs="Times New Roman"/>
          <w:color w:val="000000"/>
          <w:sz w:val="24"/>
          <w:szCs w:val="24"/>
        </w:rPr>
        <w:t>Facts:</w:t>
      </w:r>
    </w:p>
    <w:p w:rsidR="00E33316" w:rsidRPr="00F779C8" w:rsidRDefault="00E33316" w:rsidP="00E33316">
      <w:pPr>
        <w:pStyle w:val="a5"/>
        <w:numPr>
          <w:ilvl w:val="0"/>
          <w:numId w:val="10"/>
        </w:numPr>
        <w:spacing w:before="72" w:beforeAutospacing="0" w:after="72" w:afterAutospacing="0"/>
        <w:rPr>
          <w:color w:val="000000"/>
        </w:rPr>
      </w:pPr>
      <w:r w:rsidRPr="00F779C8">
        <w:rPr>
          <w:color w:val="000000"/>
        </w:rPr>
        <w:t>The patterns of ridges on our finger pads are unique: no two individuals—even identical twins—have fingerprints that are exactly alike.</w:t>
      </w:r>
    </w:p>
    <w:p w:rsidR="00E33316" w:rsidRPr="00F779C8" w:rsidRDefault="00E33316" w:rsidP="00E33316">
      <w:pPr>
        <w:pStyle w:val="a5"/>
        <w:numPr>
          <w:ilvl w:val="0"/>
          <w:numId w:val="10"/>
        </w:numPr>
        <w:spacing w:before="72" w:beforeAutospacing="0" w:after="72" w:afterAutospacing="0"/>
        <w:rPr>
          <w:color w:val="000000"/>
        </w:rPr>
      </w:pPr>
      <w:r w:rsidRPr="00F779C8">
        <w:rPr>
          <w:color w:val="000000"/>
        </w:rPr>
        <w:t>We leave impressions—or prints—of these patterns on everything we touch with any pressure.</w:t>
      </w:r>
    </w:p>
    <w:p w:rsidR="00E33316" w:rsidRPr="00F779C8" w:rsidRDefault="00E33316" w:rsidP="00E33316">
      <w:pPr>
        <w:pStyle w:val="a5"/>
        <w:numPr>
          <w:ilvl w:val="0"/>
          <w:numId w:val="10"/>
        </w:numPr>
        <w:spacing w:before="72" w:beforeAutospacing="0" w:after="72" w:afterAutospacing="0"/>
        <w:rPr>
          <w:color w:val="000000"/>
        </w:rPr>
      </w:pPr>
      <w:r w:rsidRPr="00F779C8">
        <w:rPr>
          <w:color w:val="000000"/>
        </w:rPr>
        <w:t>The prints can be</w:t>
      </w:r>
      <w:r w:rsidRPr="00F779C8">
        <w:rPr>
          <w:rStyle w:val="apple-converted-space"/>
          <w:color w:val="000000"/>
        </w:rPr>
        <w:t> </w:t>
      </w:r>
      <w:hyperlink r:id="rId32" w:anchor="vocab" w:history="1">
        <w:r w:rsidRPr="00F779C8">
          <w:rPr>
            <w:rStyle w:val="a4"/>
          </w:rPr>
          <w:t>visible</w:t>
        </w:r>
      </w:hyperlink>
      <w:r w:rsidRPr="00F779C8">
        <w:rPr>
          <w:color w:val="000000"/>
        </w:rPr>
        <w:t>, as when our fingers are dirty or oily, or they can be</w:t>
      </w:r>
      <w:r w:rsidRPr="00F779C8">
        <w:rPr>
          <w:rStyle w:val="apple-converted-space"/>
          <w:color w:val="000000"/>
        </w:rPr>
        <w:t> </w:t>
      </w:r>
      <w:hyperlink r:id="rId33" w:anchor="vocab" w:history="1">
        <w:r w:rsidRPr="00F779C8">
          <w:rPr>
            <w:rStyle w:val="a4"/>
          </w:rPr>
          <w:t>latent</w:t>
        </w:r>
      </w:hyperlink>
      <w:r w:rsidRPr="00F779C8">
        <w:rPr>
          <w:color w:val="000000"/>
        </w:rPr>
        <w:t>, as when they are made only by the sweat that is</w:t>
      </w:r>
      <w:r w:rsidRPr="00F779C8">
        <w:rPr>
          <w:rStyle w:val="apple-converted-space"/>
          <w:color w:val="000000"/>
        </w:rPr>
        <w:t> </w:t>
      </w:r>
      <w:r w:rsidRPr="00F779C8">
        <w:rPr>
          <w:i/>
          <w:iCs/>
          <w:color w:val="000000"/>
        </w:rPr>
        <w:t>always</w:t>
      </w:r>
      <w:r w:rsidRPr="00F779C8">
        <w:rPr>
          <w:rStyle w:val="apple-converted-space"/>
          <w:color w:val="000000"/>
        </w:rPr>
        <w:t> </w:t>
      </w:r>
      <w:r w:rsidRPr="00F779C8">
        <w:rPr>
          <w:color w:val="000000"/>
        </w:rPr>
        <w:t>present on our finger ridges.</w:t>
      </w:r>
    </w:p>
    <w:p w:rsidR="00E33316" w:rsidRPr="00F779C8" w:rsidRDefault="00E33316" w:rsidP="00E33316">
      <w:pPr>
        <w:pStyle w:val="a5"/>
        <w:numPr>
          <w:ilvl w:val="0"/>
          <w:numId w:val="10"/>
        </w:numPr>
        <w:spacing w:before="72" w:beforeAutospacing="0" w:after="72" w:afterAutospacing="0"/>
        <w:rPr>
          <w:color w:val="000000"/>
        </w:rPr>
      </w:pPr>
      <w:r w:rsidRPr="00F779C8">
        <w:rPr>
          <w:color w:val="000000"/>
        </w:rPr>
        <w:lastRenderedPageBreak/>
        <w:t>Injuries such as burns or scrapes will not change the ridge structure: when new skin grows in, the same pattern will come back.</w:t>
      </w:r>
    </w:p>
    <w:p w:rsidR="00E33316" w:rsidRPr="00F779C8" w:rsidRDefault="00E33316" w:rsidP="00E33316">
      <w:pPr>
        <w:pStyle w:val="a5"/>
        <w:numPr>
          <w:ilvl w:val="0"/>
          <w:numId w:val="10"/>
        </w:numPr>
        <w:spacing w:before="72" w:beforeAutospacing="0" w:after="72" w:afterAutospacing="0"/>
        <w:rPr>
          <w:color w:val="000000"/>
        </w:rPr>
      </w:pPr>
      <w:r w:rsidRPr="00F779C8">
        <w:rPr>
          <w:i/>
          <w:iCs/>
          <w:color w:val="000000"/>
        </w:rPr>
        <w:t>Dactyloscopy</w:t>
      </w:r>
      <w:r w:rsidRPr="00F779C8">
        <w:rPr>
          <w:rStyle w:val="apple-converted-space"/>
          <w:color w:val="000000"/>
        </w:rPr>
        <w:t> </w:t>
      </w:r>
      <w:r w:rsidRPr="00F779C8">
        <w:rPr>
          <w:color w:val="000000"/>
        </w:rPr>
        <w:t>is the practice of using fingerprints to identify someone.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824"/>
        <w:gridCol w:w="1905"/>
      </w:tblGrid>
      <w:tr w:rsidR="00E33316" w:rsidRPr="00F779C8" w:rsidTr="00E33316">
        <w:trPr>
          <w:tblCellSpacing w:w="15" w:type="dxa"/>
        </w:trPr>
        <w:tc>
          <w:tcPr>
            <w:tcW w:w="0" w:type="auto"/>
            <w:vMerge w:val="restart"/>
            <w:vAlign w:val="center"/>
            <w:hideMark/>
          </w:tcPr>
          <w:p w:rsidR="00E33316" w:rsidRPr="00F779C8" w:rsidRDefault="00E33316">
            <w:pPr>
              <w:pStyle w:val="3"/>
              <w:spacing w:before="48" w:after="48"/>
              <w:rPr>
                <w:rFonts w:ascii="Times New Roman" w:hAnsi="Times New Roman" w:cs="Times New Roman"/>
                <w:color w:val="000000"/>
                <w:sz w:val="24"/>
                <w:szCs w:val="24"/>
              </w:rPr>
            </w:pPr>
            <w:r w:rsidRPr="00F779C8">
              <w:rPr>
                <w:rFonts w:ascii="Times New Roman" w:hAnsi="Times New Roman" w:cs="Times New Roman"/>
                <w:color w:val="000000"/>
                <w:sz w:val="24"/>
                <w:szCs w:val="24"/>
              </w:rPr>
              <w:t>Principles:</w:t>
            </w:r>
          </w:p>
          <w:p w:rsidR="00E33316" w:rsidRPr="00F779C8" w:rsidRDefault="00E33316" w:rsidP="00E33316">
            <w:pPr>
              <w:numPr>
                <w:ilvl w:val="0"/>
                <w:numId w:val="11"/>
              </w:numPr>
              <w:spacing w:before="100" w:beforeAutospacing="1" w:after="100" w:afterAutospacing="1" w:line="240" w:lineRule="auto"/>
              <w:rPr>
                <w:rFonts w:ascii="Times New Roman" w:hAnsi="Times New Roman" w:cs="Times New Roman"/>
                <w:color w:val="000000"/>
                <w:sz w:val="24"/>
                <w:szCs w:val="24"/>
              </w:rPr>
            </w:pPr>
            <w:r w:rsidRPr="00F779C8">
              <w:rPr>
                <w:rFonts w:ascii="Times New Roman" w:hAnsi="Times New Roman" w:cs="Times New Roman"/>
                <w:color w:val="000000"/>
                <w:sz w:val="24"/>
                <w:szCs w:val="24"/>
              </w:rPr>
              <w:t>Fingerprints can be classified by pattern types, by the size of those patterns, and by the position of the patterns on the finger.</w:t>
            </w:r>
          </w:p>
          <w:p w:rsidR="00E33316" w:rsidRPr="00F779C8" w:rsidRDefault="00E33316">
            <w:pPr>
              <w:pStyle w:val="3"/>
              <w:spacing w:before="48" w:after="48"/>
              <w:rPr>
                <w:rFonts w:ascii="Times New Roman" w:hAnsi="Times New Roman" w:cs="Times New Roman"/>
                <w:color w:val="000000"/>
                <w:sz w:val="24"/>
                <w:szCs w:val="24"/>
              </w:rPr>
            </w:pPr>
            <w:r w:rsidRPr="00F779C8">
              <w:rPr>
                <w:rFonts w:ascii="Times New Roman" w:hAnsi="Times New Roman" w:cs="Times New Roman"/>
                <w:color w:val="000000"/>
                <w:sz w:val="24"/>
                <w:szCs w:val="24"/>
              </w:rPr>
              <w:t>Skills:</w:t>
            </w:r>
          </w:p>
          <w:p w:rsidR="00E33316" w:rsidRPr="00F779C8" w:rsidRDefault="00E33316" w:rsidP="00E33316">
            <w:pPr>
              <w:numPr>
                <w:ilvl w:val="0"/>
                <w:numId w:val="12"/>
              </w:numPr>
              <w:spacing w:before="100" w:beforeAutospacing="1" w:after="100" w:afterAutospacing="1" w:line="240" w:lineRule="auto"/>
              <w:rPr>
                <w:rFonts w:ascii="Times New Roman" w:hAnsi="Times New Roman" w:cs="Times New Roman"/>
                <w:color w:val="000000"/>
                <w:sz w:val="24"/>
                <w:szCs w:val="24"/>
              </w:rPr>
            </w:pPr>
            <w:r w:rsidRPr="00F779C8">
              <w:rPr>
                <w:rFonts w:ascii="Times New Roman" w:hAnsi="Times New Roman" w:cs="Times New Roman"/>
                <w:color w:val="000000"/>
                <w:sz w:val="24"/>
                <w:szCs w:val="24"/>
              </w:rPr>
              <w:t>Observing</w:t>
            </w:r>
          </w:p>
          <w:p w:rsidR="00E33316" w:rsidRPr="00F779C8" w:rsidRDefault="00E33316" w:rsidP="00E33316">
            <w:pPr>
              <w:numPr>
                <w:ilvl w:val="0"/>
                <w:numId w:val="12"/>
              </w:numPr>
              <w:spacing w:before="100" w:beforeAutospacing="1" w:after="100" w:afterAutospacing="1" w:line="240" w:lineRule="auto"/>
              <w:rPr>
                <w:rFonts w:ascii="Times New Roman" w:hAnsi="Times New Roman" w:cs="Times New Roman"/>
                <w:color w:val="000000"/>
                <w:sz w:val="24"/>
                <w:szCs w:val="24"/>
              </w:rPr>
            </w:pPr>
            <w:r w:rsidRPr="00F779C8">
              <w:rPr>
                <w:rFonts w:ascii="Times New Roman" w:hAnsi="Times New Roman" w:cs="Times New Roman"/>
                <w:color w:val="000000"/>
                <w:sz w:val="24"/>
                <w:szCs w:val="24"/>
              </w:rPr>
              <w:t>Comparing and contrasting</w:t>
            </w:r>
          </w:p>
          <w:p w:rsidR="00E33316" w:rsidRPr="00F779C8" w:rsidRDefault="00E33316" w:rsidP="00E33316">
            <w:pPr>
              <w:numPr>
                <w:ilvl w:val="0"/>
                <w:numId w:val="12"/>
              </w:numPr>
              <w:spacing w:before="100" w:beforeAutospacing="1" w:after="100" w:afterAutospacing="1" w:line="240" w:lineRule="auto"/>
              <w:rPr>
                <w:rFonts w:ascii="Times New Roman" w:hAnsi="Times New Roman" w:cs="Times New Roman"/>
                <w:color w:val="000000"/>
                <w:sz w:val="24"/>
                <w:szCs w:val="24"/>
              </w:rPr>
            </w:pPr>
            <w:r w:rsidRPr="00F779C8">
              <w:rPr>
                <w:rFonts w:ascii="Times New Roman" w:hAnsi="Times New Roman" w:cs="Times New Roman"/>
                <w:color w:val="000000"/>
                <w:sz w:val="24"/>
                <w:szCs w:val="24"/>
              </w:rPr>
              <w:t>Classifying</w:t>
            </w:r>
          </w:p>
          <w:p w:rsidR="00E33316" w:rsidRPr="00F779C8" w:rsidRDefault="00E33316">
            <w:pPr>
              <w:pStyle w:val="3"/>
              <w:spacing w:before="48" w:after="48"/>
              <w:rPr>
                <w:rFonts w:ascii="Times New Roman" w:hAnsi="Times New Roman" w:cs="Times New Roman"/>
                <w:color w:val="000000"/>
                <w:sz w:val="24"/>
                <w:szCs w:val="24"/>
              </w:rPr>
            </w:pPr>
            <w:r w:rsidRPr="00F779C8">
              <w:rPr>
                <w:rFonts w:ascii="Times New Roman" w:hAnsi="Times New Roman" w:cs="Times New Roman"/>
                <w:color w:val="000000"/>
                <w:sz w:val="24"/>
                <w:szCs w:val="24"/>
              </w:rPr>
              <w:t>Materials:</w:t>
            </w:r>
          </w:p>
          <w:p w:rsidR="00E33316" w:rsidRPr="00F779C8" w:rsidRDefault="00E33316" w:rsidP="00E33316">
            <w:pPr>
              <w:numPr>
                <w:ilvl w:val="0"/>
                <w:numId w:val="13"/>
              </w:numPr>
              <w:spacing w:before="100" w:beforeAutospacing="1" w:after="100" w:afterAutospacing="1" w:line="240" w:lineRule="auto"/>
              <w:rPr>
                <w:rFonts w:ascii="Times New Roman" w:hAnsi="Times New Roman" w:cs="Times New Roman"/>
                <w:color w:val="000000"/>
                <w:sz w:val="24"/>
                <w:szCs w:val="24"/>
              </w:rPr>
            </w:pPr>
            <w:r w:rsidRPr="00F779C8">
              <w:rPr>
                <w:rFonts w:ascii="Times New Roman" w:hAnsi="Times New Roman" w:cs="Times New Roman"/>
                <w:color w:val="000000"/>
                <w:sz w:val="24"/>
                <w:szCs w:val="24"/>
              </w:rPr>
              <w:t>3x5-inch index cards, at least two per participant</w:t>
            </w:r>
          </w:p>
          <w:p w:rsidR="00E33316" w:rsidRPr="00F779C8" w:rsidRDefault="00E33316" w:rsidP="00E33316">
            <w:pPr>
              <w:numPr>
                <w:ilvl w:val="0"/>
                <w:numId w:val="13"/>
              </w:numPr>
              <w:spacing w:before="100" w:beforeAutospacing="1" w:after="100" w:afterAutospacing="1" w:line="240" w:lineRule="auto"/>
              <w:rPr>
                <w:rFonts w:ascii="Times New Roman" w:hAnsi="Times New Roman" w:cs="Times New Roman"/>
                <w:color w:val="000000"/>
                <w:sz w:val="24"/>
                <w:szCs w:val="24"/>
              </w:rPr>
            </w:pPr>
            <w:r w:rsidRPr="00F779C8">
              <w:rPr>
                <w:rFonts w:ascii="Times New Roman" w:hAnsi="Times New Roman" w:cs="Times New Roman"/>
                <w:color w:val="000000"/>
                <w:sz w:val="24"/>
                <w:szCs w:val="24"/>
              </w:rPr>
              <w:t>pencils and a sharpener</w:t>
            </w:r>
          </w:p>
          <w:p w:rsidR="00E33316" w:rsidRPr="00F779C8" w:rsidRDefault="00E33316" w:rsidP="00E33316">
            <w:pPr>
              <w:numPr>
                <w:ilvl w:val="0"/>
                <w:numId w:val="13"/>
              </w:numPr>
              <w:spacing w:before="100" w:beforeAutospacing="1" w:after="100" w:afterAutospacing="1" w:line="240" w:lineRule="auto"/>
              <w:rPr>
                <w:rFonts w:ascii="Times New Roman" w:hAnsi="Times New Roman" w:cs="Times New Roman"/>
                <w:color w:val="000000"/>
                <w:sz w:val="24"/>
                <w:szCs w:val="24"/>
              </w:rPr>
            </w:pPr>
            <w:r w:rsidRPr="00F779C8">
              <w:rPr>
                <w:rFonts w:ascii="Times New Roman" w:hAnsi="Times New Roman" w:cs="Times New Roman"/>
                <w:color w:val="000000"/>
                <w:sz w:val="24"/>
                <w:szCs w:val="24"/>
              </w:rPr>
              <w:t>transparent tape; 3/4-inch is better than 1/2-inch</w:t>
            </w:r>
          </w:p>
          <w:p w:rsidR="00E33316" w:rsidRPr="00F779C8" w:rsidRDefault="00E33316" w:rsidP="00E33316">
            <w:pPr>
              <w:numPr>
                <w:ilvl w:val="0"/>
                <w:numId w:val="13"/>
              </w:numPr>
              <w:spacing w:before="100" w:beforeAutospacing="1" w:after="100" w:afterAutospacing="1" w:line="240" w:lineRule="auto"/>
              <w:rPr>
                <w:rFonts w:ascii="Times New Roman" w:hAnsi="Times New Roman" w:cs="Times New Roman"/>
                <w:color w:val="000000"/>
                <w:sz w:val="24"/>
                <w:szCs w:val="24"/>
              </w:rPr>
            </w:pPr>
            <w:r w:rsidRPr="00F779C8">
              <w:rPr>
                <w:rFonts w:ascii="Times New Roman" w:hAnsi="Times New Roman" w:cs="Times New Roman"/>
                <w:color w:val="000000"/>
                <w:sz w:val="24"/>
                <w:szCs w:val="24"/>
              </w:rPr>
              <w:t>good lighting</w:t>
            </w:r>
          </w:p>
          <w:p w:rsidR="00E33316" w:rsidRPr="00F779C8" w:rsidRDefault="00E33316" w:rsidP="00E33316">
            <w:pPr>
              <w:numPr>
                <w:ilvl w:val="0"/>
                <w:numId w:val="13"/>
              </w:numPr>
              <w:spacing w:before="100" w:beforeAutospacing="1" w:after="100" w:afterAutospacing="1" w:line="240" w:lineRule="auto"/>
              <w:rPr>
                <w:rFonts w:ascii="Times New Roman" w:hAnsi="Times New Roman" w:cs="Times New Roman"/>
                <w:color w:val="000000"/>
                <w:sz w:val="24"/>
                <w:szCs w:val="24"/>
              </w:rPr>
            </w:pPr>
            <w:r w:rsidRPr="00F779C8">
              <w:rPr>
                <w:rFonts w:ascii="Times New Roman" w:hAnsi="Times New Roman" w:cs="Times New Roman"/>
                <w:color w:val="000000"/>
                <w:sz w:val="24"/>
                <w:szCs w:val="24"/>
              </w:rPr>
              <w:t>hand magnifiers—nice to have but not essential</w:t>
            </w:r>
          </w:p>
        </w:tc>
        <w:tc>
          <w:tcPr>
            <w:tcW w:w="0" w:type="auto"/>
            <w:vAlign w:val="center"/>
            <w:hideMark/>
          </w:tcPr>
          <w:p w:rsidR="00E33316" w:rsidRPr="00F779C8" w:rsidRDefault="00E33316">
            <w:pPr>
              <w:rPr>
                <w:rFonts w:ascii="Times New Roman" w:hAnsi="Times New Roman" w:cs="Times New Roman"/>
                <w:color w:val="000000"/>
                <w:sz w:val="24"/>
                <w:szCs w:val="24"/>
              </w:rPr>
            </w:pPr>
            <w:r w:rsidRPr="00F779C8">
              <w:rPr>
                <w:rFonts w:ascii="Times New Roman" w:hAnsi="Times New Roman" w:cs="Times New Roman"/>
                <w:noProof/>
                <w:color w:val="000000"/>
                <w:sz w:val="24"/>
                <w:szCs w:val="24"/>
                <w:lang w:eastAsia="uk-UA"/>
              </w:rPr>
              <w:drawing>
                <wp:inline distT="0" distB="0" distL="0" distR="0" wp14:anchorId="540AF8D0" wp14:editId="43F82A24">
                  <wp:extent cx="1160145" cy="1337310"/>
                  <wp:effectExtent l="0" t="0" r="1905" b="0"/>
                  <wp:docPr id="17" name="Рисунок 17" descr="tented arch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tented arch image"/>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160145" cy="1337310"/>
                          </a:xfrm>
                          <a:prstGeom prst="rect">
                            <a:avLst/>
                          </a:prstGeom>
                          <a:noFill/>
                          <a:ln>
                            <a:noFill/>
                          </a:ln>
                        </pic:spPr>
                      </pic:pic>
                    </a:graphicData>
                  </a:graphic>
                </wp:inline>
              </w:drawing>
            </w:r>
          </w:p>
        </w:tc>
      </w:tr>
      <w:tr w:rsidR="00E33316" w:rsidRPr="00F779C8" w:rsidTr="00E33316">
        <w:trPr>
          <w:tblCellSpacing w:w="15" w:type="dxa"/>
        </w:trPr>
        <w:tc>
          <w:tcPr>
            <w:tcW w:w="0" w:type="auto"/>
            <w:vMerge/>
            <w:vAlign w:val="center"/>
            <w:hideMark/>
          </w:tcPr>
          <w:p w:rsidR="00E33316" w:rsidRPr="00F779C8" w:rsidRDefault="00E33316">
            <w:pPr>
              <w:rPr>
                <w:rFonts w:ascii="Times New Roman" w:hAnsi="Times New Roman" w:cs="Times New Roman"/>
                <w:color w:val="000000"/>
                <w:sz w:val="24"/>
                <w:szCs w:val="24"/>
              </w:rPr>
            </w:pPr>
          </w:p>
        </w:tc>
        <w:tc>
          <w:tcPr>
            <w:tcW w:w="0" w:type="auto"/>
            <w:vAlign w:val="center"/>
            <w:hideMark/>
          </w:tcPr>
          <w:p w:rsidR="00E33316" w:rsidRPr="00F779C8" w:rsidRDefault="00E33316">
            <w:pPr>
              <w:rPr>
                <w:rFonts w:ascii="Times New Roman" w:hAnsi="Times New Roman" w:cs="Times New Roman"/>
                <w:color w:val="000000"/>
                <w:sz w:val="24"/>
                <w:szCs w:val="24"/>
              </w:rPr>
            </w:pPr>
            <w:r w:rsidRPr="00F779C8">
              <w:rPr>
                <w:rFonts w:ascii="Times New Roman" w:hAnsi="Times New Roman" w:cs="Times New Roman"/>
                <w:noProof/>
                <w:color w:val="000000"/>
                <w:sz w:val="24"/>
                <w:szCs w:val="24"/>
                <w:lang w:eastAsia="uk-UA"/>
              </w:rPr>
              <w:drawing>
                <wp:anchor distT="28575" distB="28575" distL="0" distR="0" simplePos="0" relativeHeight="251658240" behindDoc="0" locked="0" layoutInCell="1" allowOverlap="0" wp14:anchorId="2275741B" wp14:editId="0EF3FF29">
                  <wp:simplePos x="0" y="0"/>
                  <wp:positionH relativeFrom="column">
                    <wp:align>right</wp:align>
                  </wp:positionH>
                  <wp:positionV relativeFrom="line">
                    <wp:posOffset>0</wp:posOffset>
                  </wp:positionV>
                  <wp:extent cx="1162050" cy="1333500"/>
                  <wp:effectExtent l="0" t="0" r="0" b="0"/>
                  <wp:wrapSquare wrapText="bothSides"/>
                  <wp:docPr id="18" name="Рисунок 18" descr="whorl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horl imag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62050" cy="13335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E33316" w:rsidRPr="00F779C8" w:rsidRDefault="00E33316" w:rsidP="00E33316">
      <w:pPr>
        <w:pStyle w:val="3"/>
        <w:spacing w:before="48" w:after="48"/>
        <w:rPr>
          <w:rFonts w:ascii="Times New Roman" w:hAnsi="Times New Roman" w:cs="Times New Roman"/>
          <w:color w:val="000000"/>
          <w:sz w:val="24"/>
          <w:szCs w:val="24"/>
        </w:rPr>
      </w:pPr>
      <w:r w:rsidRPr="00F779C8">
        <w:rPr>
          <w:rFonts w:ascii="Times New Roman" w:hAnsi="Times New Roman" w:cs="Times New Roman"/>
          <w:color w:val="000000"/>
          <w:sz w:val="24"/>
          <w:szCs w:val="24"/>
        </w:rPr>
        <w:t>Methods:</w:t>
      </w:r>
    </w:p>
    <w:p w:rsidR="00E33316" w:rsidRPr="00F779C8" w:rsidRDefault="00E33316" w:rsidP="00E33316">
      <w:pPr>
        <w:rPr>
          <w:rFonts w:ascii="Times New Roman" w:hAnsi="Times New Roman" w:cs="Times New Roman"/>
          <w:sz w:val="24"/>
          <w:szCs w:val="24"/>
        </w:rPr>
      </w:pPr>
      <w:r w:rsidRPr="00F779C8">
        <w:rPr>
          <w:rFonts w:ascii="Times New Roman" w:hAnsi="Times New Roman" w:cs="Times New Roman"/>
          <w:color w:val="000000"/>
          <w:sz w:val="24"/>
          <w:szCs w:val="24"/>
          <w:shd w:val="clear" w:color="auto" w:fill="FFF0F5"/>
        </w:rPr>
        <w:t>There are three methods you can use for taking prints:</w:t>
      </w:r>
    </w:p>
    <w:p w:rsidR="00E33316" w:rsidRPr="00F779C8" w:rsidRDefault="00E33316" w:rsidP="00E33316">
      <w:pPr>
        <w:pStyle w:val="a5"/>
        <w:numPr>
          <w:ilvl w:val="0"/>
          <w:numId w:val="14"/>
        </w:numPr>
        <w:spacing w:before="72" w:beforeAutospacing="0" w:after="72" w:afterAutospacing="0"/>
        <w:rPr>
          <w:color w:val="000000"/>
        </w:rPr>
      </w:pPr>
      <w:r w:rsidRPr="00F779C8">
        <w:rPr>
          <w:i/>
          <w:iCs/>
          <w:color w:val="000000"/>
        </w:rPr>
        <w:t>Not recommended</w:t>
      </w:r>
      <w:r w:rsidRPr="00F779C8">
        <w:rPr>
          <w:color w:val="000000"/>
        </w:rPr>
        <w:t>: actual rubber-stamp ink pads—too much damage to clothing and surroundings likely</w:t>
      </w:r>
    </w:p>
    <w:p w:rsidR="00E33316" w:rsidRPr="00F779C8" w:rsidRDefault="00E33316" w:rsidP="00E33316">
      <w:pPr>
        <w:pStyle w:val="a5"/>
        <w:numPr>
          <w:ilvl w:val="0"/>
          <w:numId w:val="14"/>
        </w:numPr>
        <w:spacing w:before="72" w:beforeAutospacing="0" w:after="72" w:afterAutospacing="0"/>
        <w:rPr>
          <w:color w:val="000000"/>
        </w:rPr>
      </w:pPr>
      <w:r w:rsidRPr="00F779C8">
        <w:rPr>
          <w:color w:val="000000"/>
        </w:rPr>
        <w:t>Easiest and cheapest: rubbing pencil all over a small area of paper or index card to make an “ink” pad, pressing fingers onto the penciled area, lifting prints from fingers with transparent tape, and sticking tape to white index cards for reading</w:t>
      </w:r>
    </w:p>
    <w:p w:rsidR="00E33316" w:rsidRPr="00F779C8" w:rsidRDefault="00E33316" w:rsidP="00E33316">
      <w:pPr>
        <w:pStyle w:val="a5"/>
        <w:numPr>
          <w:ilvl w:val="0"/>
          <w:numId w:val="14"/>
        </w:numPr>
        <w:spacing w:before="72" w:beforeAutospacing="0" w:after="72" w:afterAutospacing="0"/>
        <w:rPr>
          <w:color w:val="000000"/>
        </w:rPr>
      </w:pPr>
      <w:r w:rsidRPr="00F779C8">
        <w:rPr>
          <w:color w:val="000000"/>
        </w:rPr>
        <w:t>High-tech, neat, and not too expensive: using purchased Identiprint materials.</w:t>
      </w:r>
    </w:p>
    <w:p w:rsidR="00E33316" w:rsidRPr="00F779C8" w:rsidRDefault="00E33316" w:rsidP="00E33316">
      <w:pPr>
        <w:pStyle w:val="a5"/>
        <w:spacing w:before="72" w:beforeAutospacing="0" w:after="72" w:afterAutospacing="0"/>
        <w:ind w:left="720"/>
        <w:rPr>
          <w:color w:val="000000"/>
        </w:rPr>
      </w:pPr>
      <w:r w:rsidRPr="00F779C8">
        <w:rPr>
          <w:color w:val="000000"/>
        </w:rPr>
        <w:t>Identiprint is a commercial system used by retail merchants to put customers’ thumbprints on the backs of their checks without making an inky mess. Special “ink” pads and self-stick labels take a dark, clear print without leaving any visible residue on the thumb. I found supplies by searching the Web for “Identiprint.” A dealer took a telephone order for a roll of 500 labels and a dozen pads, at a cost of less than $35 in 10/97, which I received some ten days later. You may also ask a high-volume retail merchant near you to donate a small supply for classroom use. Experimentation has shown us, however, that the pencil method is actually easier to use—if harder to read.</w:t>
      </w:r>
    </w:p>
    <w:p w:rsidR="00E33316" w:rsidRPr="00F779C8" w:rsidRDefault="00F779C8" w:rsidP="00E33316">
      <w:pPr>
        <w:rPr>
          <w:rFonts w:ascii="Times New Roman" w:hAnsi="Times New Roman" w:cs="Times New Roman"/>
          <w:sz w:val="24"/>
          <w:szCs w:val="24"/>
        </w:rPr>
      </w:pPr>
      <w:r w:rsidRPr="00F779C8">
        <w:rPr>
          <w:rFonts w:ascii="Times New Roman" w:hAnsi="Times New Roman" w:cs="Times New Roman"/>
          <w:sz w:val="24"/>
          <w:szCs w:val="24"/>
        </w:rPr>
        <w:pict>
          <v:rect id="_x0000_i1025" style="width:0;height:1.5pt" o:hralign="center" o:hrstd="t" o:hrnoshade="t" o:hr="t" fillcolor="black" stroked="f"/>
        </w:pict>
      </w:r>
    </w:p>
    <w:p w:rsidR="00E33316" w:rsidRPr="00F779C8" w:rsidRDefault="00E33316" w:rsidP="00E33316">
      <w:pPr>
        <w:pStyle w:val="2"/>
        <w:spacing w:before="60" w:after="60"/>
        <w:jc w:val="center"/>
        <w:rPr>
          <w:rFonts w:ascii="Times New Roman" w:hAnsi="Times New Roman" w:cs="Times New Roman"/>
          <w:color w:val="000000"/>
          <w:sz w:val="24"/>
          <w:szCs w:val="24"/>
        </w:rPr>
      </w:pPr>
      <w:r w:rsidRPr="00F779C8">
        <w:rPr>
          <w:rFonts w:ascii="Times New Roman" w:hAnsi="Times New Roman" w:cs="Times New Roman"/>
          <w:color w:val="000000"/>
          <w:sz w:val="24"/>
          <w:szCs w:val="24"/>
        </w:rPr>
        <w:t>Preparation</w:t>
      </w:r>
    </w:p>
    <w:p w:rsidR="00E33316" w:rsidRPr="00F779C8" w:rsidRDefault="00E33316" w:rsidP="00E33316">
      <w:pPr>
        <w:pStyle w:val="3"/>
        <w:spacing w:before="48" w:after="48"/>
        <w:rPr>
          <w:rFonts w:ascii="Times New Roman" w:hAnsi="Times New Roman" w:cs="Times New Roman"/>
          <w:color w:val="000000"/>
          <w:sz w:val="24"/>
          <w:szCs w:val="24"/>
        </w:rPr>
      </w:pPr>
      <w:r w:rsidRPr="00F779C8">
        <w:rPr>
          <w:rFonts w:ascii="Times New Roman" w:hAnsi="Times New Roman" w:cs="Times New Roman"/>
          <w:color w:val="000000"/>
          <w:sz w:val="24"/>
          <w:szCs w:val="24"/>
        </w:rPr>
        <w:t>Room Preparation</w:t>
      </w:r>
    </w:p>
    <w:p w:rsidR="00E33316" w:rsidRPr="00F779C8" w:rsidRDefault="00E33316" w:rsidP="00E33316">
      <w:pPr>
        <w:pStyle w:val="a5"/>
        <w:spacing w:before="72" w:beforeAutospacing="0" w:after="72" w:afterAutospacing="0"/>
        <w:rPr>
          <w:color w:val="000000"/>
        </w:rPr>
      </w:pPr>
      <w:r w:rsidRPr="00F779C8">
        <w:rPr>
          <w:color w:val="000000"/>
        </w:rPr>
        <w:t>Very little: have desks or tables to work at and good lighting</w:t>
      </w:r>
    </w:p>
    <w:p w:rsidR="00E33316" w:rsidRPr="00F779C8" w:rsidRDefault="00E33316" w:rsidP="00E33316">
      <w:pPr>
        <w:pStyle w:val="3"/>
        <w:spacing w:before="48" w:after="48"/>
        <w:rPr>
          <w:rFonts w:ascii="Times New Roman" w:hAnsi="Times New Roman" w:cs="Times New Roman"/>
          <w:color w:val="000000"/>
          <w:sz w:val="24"/>
          <w:szCs w:val="24"/>
        </w:rPr>
      </w:pPr>
      <w:r w:rsidRPr="00F779C8">
        <w:rPr>
          <w:rFonts w:ascii="Times New Roman" w:hAnsi="Times New Roman" w:cs="Times New Roman"/>
          <w:color w:val="000000"/>
          <w:sz w:val="24"/>
          <w:szCs w:val="24"/>
        </w:rPr>
        <w:t>Safety Precautions</w:t>
      </w:r>
    </w:p>
    <w:p w:rsidR="00E33316" w:rsidRPr="00F779C8" w:rsidRDefault="00E33316" w:rsidP="00E33316">
      <w:pPr>
        <w:pStyle w:val="a5"/>
        <w:spacing w:before="72" w:beforeAutospacing="0" w:after="72" w:afterAutospacing="0"/>
        <w:rPr>
          <w:color w:val="000000"/>
        </w:rPr>
      </w:pPr>
      <w:r w:rsidRPr="00F779C8">
        <w:rPr>
          <w:color w:val="000000"/>
        </w:rPr>
        <w:t>None—unless you choose to use regular ink pads! In that case, have soap and water and washcloths on hand for clean-ups and expect a mess, as ink will get onto faces, clothing, and surfaces. Hydrogen peroxide may help to save clothing.</w:t>
      </w:r>
    </w:p>
    <w:p w:rsidR="00E33316" w:rsidRPr="00F779C8" w:rsidRDefault="00F779C8" w:rsidP="00E33316">
      <w:pPr>
        <w:rPr>
          <w:rFonts w:ascii="Times New Roman" w:hAnsi="Times New Roman" w:cs="Times New Roman"/>
          <w:sz w:val="24"/>
          <w:szCs w:val="24"/>
        </w:rPr>
      </w:pPr>
      <w:r w:rsidRPr="00F779C8">
        <w:rPr>
          <w:rFonts w:ascii="Times New Roman" w:hAnsi="Times New Roman" w:cs="Times New Roman"/>
          <w:sz w:val="24"/>
          <w:szCs w:val="24"/>
        </w:rPr>
        <w:pict>
          <v:rect id="_x0000_i1026" style="width:0;height:1.5pt" o:hralign="center" o:hrstd="t" o:hrnoshade="t" o:hr="t" fillcolor="black" stroked="f"/>
        </w:pict>
      </w:r>
    </w:p>
    <w:p w:rsidR="00E33316" w:rsidRPr="00F779C8" w:rsidRDefault="00E33316" w:rsidP="00E33316">
      <w:pPr>
        <w:pStyle w:val="2"/>
        <w:spacing w:before="60" w:after="60"/>
        <w:jc w:val="center"/>
        <w:rPr>
          <w:rFonts w:ascii="Times New Roman" w:hAnsi="Times New Roman" w:cs="Times New Roman"/>
          <w:color w:val="000000"/>
          <w:sz w:val="24"/>
          <w:szCs w:val="24"/>
        </w:rPr>
      </w:pPr>
      <w:r w:rsidRPr="00F779C8">
        <w:rPr>
          <w:rFonts w:ascii="Times New Roman" w:hAnsi="Times New Roman" w:cs="Times New Roman"/>
          <w:color w:val="000000"/>
          <w:sz w:val="24"/>
          <w:szCs w:val="24"/>
        </w:rPr>
        <w:lastRenderedPageBreak/>
        <w:t>Procedures and Activity</w:t>
      </w:r>
    </w:p>
    <w:p w:rsidR="00E33316" w:rsidRPr="00F779C8" w:rsidRDefault="00E33316" w:rsidP="00E33316">
      <w:pPr>
        <w:pStyle w:val="3"/>
        <w:spacing w:before="48" w:after="48"/>
        <w:rPr>
          <w:rFonts w:ascii="Times New Roman" w:hAnsi="Times New Roman" w:cs="Times New Roman"/>
          <w:color w:val="000000"/>
          <w:sz w:val="24"/>
          <w:szCs w:val="24"/>
        </w:rPr>
      </w:pPr>
      <w:r w:rsidRPr="00F779C8">
        <w:rPr>
          <w:rFonts w:ascii="Times New Roman" w:hAnsi="Times New Roman" w:cs="Times New Roman"/>
          <w:color w:val="000000"/>
          <w:sz w:val="24"/>
          <w:szCs w:val="24"/>
        </w:rPr>
        <w:t>Introduction</w:t>
      </w:r>
    </w:p>
    <w:p w:rsidR="00E33316" w:rsidRPr="00F779C8" w:rsidRDefault="00E33316" w:rsidP="00E33316">
      <w:pPr>
        <w:pStyle w:val="a5"/>
        <w:spacing w:before="72" w:beforeAutospacing="0" w:after="72" w:afterAutospacing="0"/>
        <w:rPr>
          <w:color w:val="000000"/>
        </w:rPr>
      </w:pPr>
      <w:r w:rsidRPr="00F779C8">
        <w:rPr>
          <w:color w:val="000000"/>
        </w:rPr>
        <w:t>Ask the guiding question:</w:t>
      </w:r>
      <w:r w:rsidRPr="00F779C8">
        <w:rPr>
          <w:rStyle w:val="apple-converted-space"/>
          <w:color w:val="000000"/>
        </w:rPr>
        <w:t> </w:t>
      </w:r>
      <w:r w:rsidRPr="00F779C8">
        <w:rPr>
          <w:i/>
          <w:iCs/>
          <w:color w:val="000000"/>
        </w:rPr>
        <w:t>Can we invent a way to classify fingerprints?</w:t>
      </w:r>
    </w:p>
    <w:p w:rsidR="00E33316" w:rsidRPr="00F779C8" w:rsidRDefault="00E33316" w:rsidP="00E33316">
      <w:pPr>
        <w:pStyle w:val="a5"/>
        <w:spacing w:before="72" w:beforeAutospacing="0" w:after="72" w:afterAutospacing="0"/>
        <w:rPr>
          <w:color w:val="000000"/>
        </w:rPr>
      </w:pPr>
      <w:r w:rsidRPr="00F779C8">
        <w:rPr>
          <w:color w:val="000000"/>
        </w:rPr>
        <w:t>If you want to use fingerprints to solve crimes, you must have a way to describe and sort and find prints that are similar to the one you find at a crime scene. The FBI has over 200 million prints on file; they can’t look through every single one to find a match!</w:t>
      </w:r>
    </w:p>
    <w:p w:rsidR="00E33316" w:rsidRPr="00F779C8" w:rsidRDefault="00E33316" w:rsidP="00E33316">
      <w:pPr>
        <w:pStyle w:val="a5"/>
        <w:spacing w:before="72" w:beforeAutospacing="0" w:after="72" w:afterAutospacing="0"/>
        <w:rPr>
          <w:color w:val="000000"/>
        </w:rPr>
      </w:pPr>
      <w:r w:rsidRPr="00F779C8">
        <w:rPr>
          <w:color w:val="000000"/>
        </w:rPr>
        <w:t>Today we are going to look at some of our fingerprints and see how we might sort them into categories, just as fingerprint specialists do.</w:t>
      </w:r>
    </w:p>
    <w:p w:rsidR="00E33316" w:rsidRPr="00F779C8" w:rsidRDefault="00F779C8" w:rsidP="00E33316">
      <w:pPr>
        <w:rPr>
          <w:rFonts w:ascii="Times New Roman" w:hAnsi="Times New Roman" w:cs="Times New Roman"/>
          <w:sz w:val="24"/>
          <w:szCs w:val="24"/>
        </w:rPr>
      </w:pPr>
      <w:r w:rsidRPr="00F779C8">
        <w:rPr>
          <w:rFonts w:ascii="Times New Roman" w:hAnsi="Times New Roman" w:cs="Times New Roman"/>
          <w:sz w:val="24"/>
          <w:szCs w:val="24"/>
        </w:rPr>
        <w:pict>
          <v:rect id="_x0000_i1027" style="width:0;height:1.5pt" o:hralign="center" o:hrstd="t" o:hrnoshade="t" o:hr="t" fillcolor="black" stroked="f"/>
        </w:pict>
      </w:r>
    </w:p>
    <w:p w:rsidR="00E33316" w:rsidRPr="00F779C8" w:rsidRDefault="00E33316" w:rsidP="00E33316">
      <w:pPr>
        <w:pStyle w:val="3"/>
        <w:spacing w:before="48" w:after="48"/>
        <w:rPr>
          <w:rFonts w:ascii="Times New Roman" w:hAnsi="Times New Roman" w:cs="Times New Roman"/>
          <w:color w:val="000000"/>
          <w:sz w:val="24"/>
          <w:szCs w:val="24"/>
        </w:rPr>
      </w:pPr>
      <w:r w:rsidRPr="00F779C8">
        <w:rPr>
          <w:rFonts w:ascii="Times New Roman" w:hAnsi="Times New Roman" w:cs="Times New Roman"/>
          <w:color w:val="000000"/>
          <w:sz w:val="24"/>
          <w:szCs w:val="24"/>
        </w:rPr>
        <w:t>Activity</w:t>
      </w:r>
    </w:p>
    <w:p w:rsidR="00E33316" w:rsidRPr="00F779C8" w:rsidRDefault="00E33316" w:rsidP="00E33316">
      <w:pPr>
        <w:pStyle w:val="a5"/>
        <w:numPr>
          <w:ilvl w:val="0"/>
          <w:numId w:val="15"/>
        </w:numPr>
        <w:spacing w:before="72" w:beforeAutospacing="0" w:after="72" w:afterAutospacing="0"/>
        <w:rPr>
          <w:color w:val="000000"/>
        </w:rPr>
      </w:pPr>
      <w:r w:rsidRPr="00F779C8">
        <w:rPr>
          <w:color w:val="000000"/>
        </w:rPr>
        <w:t>Divide participants into groups of 2-6</w:t>
      </w:r>
    </w:p>
    <w:p w:rsidR="00E33316" w:rsidRPr="00F779C8" w:rsidRDefault="00E33316" w:rsidP="00E33316">
      <w:pPr>
        <w:pStyle w:val="a5"/>
        <w:numPr>
          <w:ilvl w:val="0"/>
          <w:numId w:val="15"/>
        </w:numPr>
        <w:spacing w:before="72" w:beforeAutospacing="0" w:after="72" w:afterAutospacing="0"/>
        <w:rPr>
          <w:color w:val="000000"/>
        </w:rPr>
      </w:pPr>
      <w:r w:rsidRPr="00F779C8">
        <w:rPr>
          <w:color w:val="000000"/>
        </w:rPr>
        <w:t>If using graphite pads, have everyone rub a pencil over the central part of an index card until it is covered with graphite.</w:t>
      </w:r>
    </w:p>
    <w:p w:rsidR="00E33316" w:rsidRPr="00F779C8" w:rsidRDefault="00E33316" w:rsidP="00E33316">
      <w:pPr>
        <w:pStyle w:val="a5"/>
        <w:numPr>
          <w:ilvl w:val="0"/>
          <w:numId w:val="15"/>
        </w:numPr>
        <w:spacing w:before="72" w:beforeAutospacing="0" w:after="72" w:afterAutospacing="0"/>
        <w:rPr>
          <w:color w:val="000000"/>
        </w:rPr>
      </w:pPr>
      <w:r w:rsidRPr="00F779C8">
        <w:rPr>
          <w:color w:val="000000"/>
        </w:rPr>
        <w:t>Give everyone another card for recording his/her prints and have them write their names on the lined side and turn it over.</w:t>
      </w:r>
    </w:p>
    <w:p w:rsidR="00E33316" w:rsidRPr="00F779C8" w:rsidRDefault="00E33316" w:rsidP="00E33316">
      <w:pPr>
        <w:pStyle w:val="a5"/>
        <w:numPr>
          <w:ilvl w:val="0"/>
          <w:numId w:val="15"/>
        </w:numPr>
        <w:spacing w:before="72" w:beforeAutospacing="0" w:after="72" w:afterAutospacing="0"/>
        <w:rPr>
          <w:color w:val="000000"/>
        </w:rPr>
      </w:pPr>
      <w:r w:rsidRPr="00F779C8">
        <w:rPr>
          <w:color w:val="000000"/>
        </w:rPr>
        <w:t>If using Identiprint, put two stickers on each card.</w:t>
      </w:r>
    </w:p>
    <w:p w:rsidR="00E33316" w:rsidRPr="00F779C8" w:rsidRDefault="00E33316" w:rsidP="00E33316">
      <w:pPr>
        <w:pStyle w:val="a5"/>
        <w:numPr>
          <w:ilvl w:val="0"/>
          <w:numId w:val="15"/>
        </w:numPr>
        <w:spacing w:before="72" w:beforeAutospacing="0" w:after="72" w:afterAutospacing="0"/>
        <w:rPr>
          <w:color w:val="000000"/>
        </w:rPr>
      </w:pPr>
      <w:r w:rsidRPr="00F779C8">
        <w:rPr>
          <w:color w:val="000000"/>
        </w:rPr>
        <w:t>Each participant will be making prints of the index finger and the middle finger of the same hand. Begin by asking who is right- or left-handed and tell them to use that hand.</w:t>
      </w:r>
    </w:p>
    <w:p w:rsidR="00E33316" w:rsidRPr="00F779C8" w:rsidRDefault="00E33316" w:rsidP="00E33316">
      <w:pPr>
        <w:pStyle w:val="a5"/>
        <w:numPr>
          <w:ilvl w:val="0"/>
          <w:numId w:val="15"/>
        </w:numPr>
        <w:spacing w:before="72" w:beforeAutospacing="0" w:after="72" w:afterAutospacing="0"/>
        <w:rPr>
          <w:color w:val="000000"/>
        </w:rPr>
      </w:pPr>
      <w:r w:rsidRPr="00F779C8">
        <w:rPr>
          <w:color w:val="000000"/>
        </w:rPr>
        <w:t>Note to participants that they want to make prints</w:t>
      </w:r>
      <w:r w:rsidRPr="00F779C8">
        <w:rPr>
          <w:rStyle w:val="apple-converted-space"/>
          <w:color w:val="000000"/>
        </w:rPr>
        <w:t> </w:t>
      </w:r>
      <w:r w:rsidRPr="00F779C8">
        <w:rPr>
          <w:i/>
          <w:iCs/>
          <w:color w:val="000000"/>
        </w:rPr>
        <w:t>not</w:t>
      </w:r>
      <w:r w:rsidRPr="00F779C8">
        <w:rPr>
          <w:rStyle w:val="apple-converted-space"/>
          <w:color w:val="000000"/>
        </w:rPr>
        <w:t> </w:t>
      </w:r>
      <w:r w:rsidRPr="00F779C8">
        <w:rPr>
          <w:color w:val="000000"/>
        </w:rPr>
        <w:t>of their finger</w:t>
      </w:r>
      <w:r w:rsidRPr="00F779C8">
        <w:rPr>
          <w:i/>
          <w:iCs/>
          <w:color w:val="000000"/>
        </w:rPr>
        <w:t>tips</w:t>
      </w:r>
      <w:r w:rsidRPr="00F779C8">
        <w:rPr>
          <w:rStyle w:val="apple-converted-space"/>
          <w:color w:val="000000"/>
        </w:rPr>
        <w:t> </w:t>
      </w:r>
      <w:r w:rsidRPr="00F779C8">
        <w:rPr>
          <w:color w:val="000000"/>
        </w:rPr>
        <w:t>but of the pads of their fingers, near the joint crease, because that is where the most interesting patterns are.</w:t>
      </w:r>
    </w:p>
    <w:p w:rsidR="00E33316" w:rsidRPr="00F779C8" w:rsidRDefault="00E33316" w:rsidP="00E33316">
      <w:pPr>
        <w:pStyle w:val="a5"/>
        <w:numPr>
          <w:ilvl w:val="0"/>
          <w:numId w:val="15"/>
        </w:numPr>
        <w:spacing w:before="72" w:beforeAutospacing="0" w:after="72" w:afterAutospacing="0"/>
        <w:rPr>
          <w:color w:val="000000"/>
        </w:rPr>
      </w:pPr>
      <w:r w:rsidRPr="00F779C8">
        <w:rPr>
          <w:color w:val="000000"/>
        </w:rPr>
        <w:t>If using Identiprint, printmaking is best done with a partner: Roll the pad of your finger very gently on the “ink” pad and then let your partner roll it slowly and</w:t>
      </w:r>
      <w:r w:rsidRPr="00F779C8">
        <w:rPr>
          <w:rStyle w:val="apple-converted-space"/>
          <w:color w:val="000000"/>
        </w:rPr>
        <w:t> </w:t>
      </w:r>
      <w:r w:rsidRPr="00F779C8">
        <w:rPr>
          <w:i/>
          <w:iCs/>
          <w:color w:val="000000"/>
        </w:rPr>
        <w:t>very gently</w:t>
      </w:r>
      <w:r w:rsidRPr="00F779C8">
        <w:rPr>
          <w:rStyle w:val="apple-converted-space"/>
          <w:color w:val="000000"/>
        </w:rPr>
        <w:t> </w:t>
      </w:r>
      <w:r w:rsidRPr="00F779C8">
        <w:rPr>
          <w:color w:val="000000"/>
        </w:rPr>
        <w:t>on the label. This is most easily done right at the edge of your table or desk. You do not need to press hard at all; if you do, you will get a black smudge with very little readable pattern. You can do the whole procedure yourself, but it usually comes out clearer with a partner’s help.</w:t>
      </w:r>
    </w:p>
    <w:p w:rsidR="00E33316" w:rsidRPr="00F779C8" w:rsidRDefault="00E33316" w:rsidP="00E33316">
      <w:pPr>
        <w:pStyle w:val="a5"/>
        <w:numPr>
          <w:ilvl w:val="0"/>
          <w:numId w:val="15"/>
        </w:numPr>
        <w:spacing w:before="72" w:beforeAutospacing="0" w:after="72" w:afterAutospacing="0"/>
        <w:rPr>
          <w:color w:val="000000"/>
        </w:rPr>
      </w:pPr>
      <w:r w:rsidRPr="00F779C8">
        <w:rPr>
          <w:color w:val="000000"/>
        </w:rPr>
        <w:t>If using graphite pads, press and roll your finger firmly on the penciled area, then stick a short piece of tape to the finger pad area, pressing down thoroughly, remove the tape and press it onto your print record card.</w:t>
      </w:r>
    </w:p>
    <w:p w:rsidR="00E33316" w:rsidRPr="00F779C8" w:rsidRDefault="00E33316" w:rsidP="00E33316">
      <w:pPr>
        <w:pStyle w:val="a5"/>
        <w:numPr>
          <w:ilvl w:val="0"/>
          <w:numId w:val="15"/>
        </w:numPr>
        <w:spacing w:before="72" w:beforeAutospacing="0" w:after="72" w:afterAutospacing="0"/>
        <w:rPr>
          <w:color w:val="000000"/>
        </w:rPr>
      </w:pPr>
      <w:r w:rsidRPr="00F779C8">
        <w:rPr>
          <w:color w:val="000000"/>
        </w:rPr>
        <w:t>Immediately label your print “L” or “R” for left or right hand and “I” or “M” for index or middle finger.</w:t>
      </w:r>
    </w:p>
    <w:p w:rsidR="00E33316" w:rsidRPr="00F779C8" w:rsidRDefault="00E33316" w:rsidP="00E33316">
      <w:pPr>
        <w:pStyle w:val="a5"/>
        <w:numPr>
          <w:ilvl w:val="0"/>
          <w:numId w:val="15"/>
        </w:numPr>
        <w:spacing w:before="72" w:beforeAutospacing="0" w:after="72" w:afterAutospacing="0"/>
        <w:rPr>
          <w:color w:val="000000"/>
        </w:rPr>
      </w:pPr>
      <w:r w:rsidRPr="00F779C8">
        <w:rPr>
          <w:color w:val="000000"/>
        </w:rPr>
        <w:t>Repeat procedure for the second finger. Do it over until you get two good prints.</w:t>
      </w:r>
    </w:p>
    <w:p w:rsidR="00E33316" w:rsidRPr="00F779C8" w:rsidRDefault="00E33316" w:rsidP="00E33316">
      <w:pPr>
        <w:pStyle w:val="a5"/>
        <w:numPr>
          <w:ilvl w:val="0"/>
          <w:numId w:val="15"/>
        </w:numPr>
        <w:spacing w:before="72" w:beforeAutospacing="0" w:after="72" w:afterAutospacing="0"/>
        <w:rPr>
          <w:color w:val="000000"/>
        </w:rPr>
      </w:pPr>
      <w:r w:rsidRPr="00F779C8">
        <w:rPr>
          <w:color w:val="000000"/>
        </w:rPr>
        <w:t>After all prints are made and labeled, have partners in each group compare their prints for similarities and differences.</w:t>
      </w:r>
    </w:p>
    <w:p w:rsidR="00E33316" w:rsidRPr="00F779C8" w:rsidRDefault="00E33316" w:rsidP="00E33316">
      <w:pPr>
        <w:numPr>
          <w:ilvl w:val="1"/>
          <w:numId w:val="15"/>
        </w:numPr>
        <w:spacing w:before="100" w:beforeAutospacing="1" w:after="100" w:afterAutospacing="1" w:line="240" w:lineRule="auto"/>
        <w:rPr>
          <w:rFonts w:ascii="Times New Roman" w:hAnsi="Times New Roman" w:cs="Times New Roman"/>
          <w:color w:val="000000"/>
          <w:sz w:val="24"/>
          <w:szCs w:val="24"/>
        </w:rPr>
      </w:pPr>
      <w:r w:rsidRPr="00F779C8">
        <w:rPr>
          <w:rFonts w:ascii="Times New Roman" w:hAnsi="Times New Roman" w:cs="Times New Roman"/>
          <w:color w:val="000000"/>
          <w:sz w:val="24"/>
          <w:szCs w:val="24"/>
        </w:rPr>
        <w:t>Are the two prints from the same hand more alike than prints from different people? How?</w:t>
      </w:r>
    </w:p>
    <w:p w:rsidR="00E33316" w:rsidRPr="00F779C8" w:rsidRDefault="00E33316" w:rsidP="00E33316">
      <w:pPr>
        <w:numPr>
          <w:ilvl w:val="1"/>
          <w:numId w:val="15"/>
        </w:numPr>
        <w:spacing w:before="100" w:beforeAutospacing="1" w:after="100" w:afterAutospacing="1" w:line="240" w:lineRule="auto"/>
        <w:rPr>
          <w:rFonts w:ascii="Times New Roman" w:hAnsi="Times New Roman" w:cs="Times New Roman"/>
          <w:color w:val="000000"/>
          <w:sz w:val="24"/>
          <w:szCs w:val="24"/>
        </w:rPr>
      </w:pPr>
      <w:r w:rsidRPr="00F779C8">
        <w:rPr>
          <w:rFonts w:ascii="Times New Roman" w:hAnsi="Times New Roman" w:cs="Times New Roman"/>
          <w:color w:val="000000"/>
          <w:sz w:val="24"/>
          <w:szCs w:val="24"/>
        </w:rPr>
        <w:t>What kinds of patterns do they see? Help them give names to the patterns (circles, triangles, curvy lines)</w:t>
      </w:r>
      <w:bookmarkStart w:id="1" w:name="backlink2"/>
      <w:bookmarkEnd w:id="1"/>
    </w:p>
    <w:p w:rsidR="00E33316" w:rsidRPr="00F779C8" w:rsidRDefault="00E33316" w:rsidP="00E33316">
      <w:pPr>
        <w:numPr>
          <w:ilvl w:val="1"/>
          <w:numId w:val="15"/>
        </w:numPr>
        <w:spacing w:before="100" w:beforeAutospacing="1" w:after="100" w:afterAutospacing="1" w:line="240" w:lineRule="auto"/>
        <w:rPr>
          <w:rFonts w:ascii="Times New Roman" w:hAnsi="Times New Roman" w:cs="Times New Roman"/>
          <w:color w:val="000000"/>
          <w:sz w:val="24"/>
          <w:szCs w:val="24"/>
        </w:rPr>
      </w:pPr>
      <w:r w:rsidRPr="00F779C8">
        <w:rPr>
          <w:rFonts w:ascii="Times New Roman" w:hAnsi="Times New Roman" w:cs="Times New Roman"/>
          <w:color w:val="000000"/>
          <w:sz w:val="24"/>
          <w:szCs w:val="24"/>
        </w:rPr>
        <w:t>After some time, give them the</w:t>
      </w:r>
      <w:r w:rsidRPr="00F779C8">
        <w:rPr>
          <w:rStyle w:val="apple-converted-space"/>
          <w:rFonts w:ascii="Times New Roman" w:hAnsi="Times New Roman" w:cs="Times New Roman"/>
          <w:color w:val="000000"/>
          <w:sz w:val="24"/>
          <w:szCs w:val="24"/>
        </w:rPr>
        <w:t> </w:t>
      </w:r>
      <w:hyperlink r:id="rId34" w:history="1">
        <w:r w:rsidRPr="00F779C8">
          <w:rPr>
            <w:rStyle w:val="a4"/>
            <w:rFonts w:ascii="Times New Roman" w:hAnsi="Times New Roman" w:cs="Times New Roman"/>
            <w:sz w:val="24"/>
            <w:szCs w:val="24"/>
          </w:rPr>
          <w:t>handout</w:t>
        </w:r>
      </w:hyperlink>
      <w:r w:rsidRPr="00F779C8">
        <w:rPr>
          <w:rStyle w:val="apple-converted-space"/>
          <w:rFonts w:ascii="Times New Roman" w:hAnsi="Times New Roman" w:cs="Times New Roman"/>
          <w:color w:val="000000"/>
          <w:sz w:val="24"/>
          <w:szCs w:val="24"/>
        </w:rPr>
        <w:t> </w:t>
      </w:r>
      <w:r w:rsidRPr="00F779C8">
        <w:rPr>
          <w:rFonts w:ascii="Times New Roman" w:hAnsi="Times New Roman" w:cs="Times New Roman"/>
          <w:color w:val="000000"/>
          <w:sz w:val="24"/>
          <w:szCs w:val="24"/>
        </w:rPr>
        <w:t>with examples of “official” names for patterns (loops, whorls, and arches).</w:t>
      </w:r>
    </w:p>
    <w:p w:rsidR="00E33316" w:rsidRPr="00F779C8" w:rsidRDefault="00E33316" w:rsidP="00E33316">
      <w:pPr>
        <w:numPr>
          <w:ilvl w:val="1"/>
          <w:numId w:val="15"/>
        </w:numPr>
        <w:spacing w:before="100" w:beforeAutospacing="1" w:after="100" w:afterAutospacing="1" w:line="240" w:lineRule="auto"/>
        <w:rPr>
          <w:rFonts w:ascii="Times New Roman" w:hAnsi="Times New Roman" w:cs="Times New Roman"/>
          <w:color w:val="000000"/>
          <w:sz w:val="24"/>
          <w:szCs w:val="24"/>
        </w:rPr>
      </w:pPr>
      <w:r w:rsidRPr="00F779C8">
        <w:rPr>
          <w:rFonts w:ascii="Times New Roman" w:hAnsi="Times New Roman" w:cs="Times New Roman"/>
          <w:color w:val="000000"/>
          <w:sz w:val="24"/>
          <w:szCs w:val="24"/>
        </w:rPr>
        <w:t>What are the positions of those patterns on the finger (how close they are to the joint line)?</w:t>
      </w:r>
    </w:p>
    <w:p w:rsidR="00E33316" w:rsidRPr="00F779C8" w:rsidRDefault="00E33316" w:rsidP="00E33316">
      <w:pPr>
        <w:numPr>
          <w:ilvl w:val="1"/>
          <w:numId w:val="15"/>
        </w:numPr>
        <w:spacing w:before="100" w:beforeAutospacing="1" w:after="100" w:afterAutospacing="1" w:line="240" w:lineRule="auto"/>
        <w:rPr>
          <w:rFonts w:ascii="Times New Roman" w:hAnsi="Times New Roman" w:cs="Times New Roman"/>
          <w:color w:val="000000"/>
          <w:sz w:val="24"/>
          <w:szCs w:val="24"/>
        </w:rPr>
      </w:pPr>
      <w:r w:rsidRPr="00F779C8">
        <w:rPr>
          <w:rFonts w:ascii="Times New Roman" w:hAnsi="Times New Roman" w:cs="Times New Roman"/>
          <w:color w:val="000000"/>
          <w:sz w:val="24"/>
          <w:szCs w:val="24"/>
        </w:rPr>
        <w:t>In which direction do the loops curve—toward the thumb or toward the pinkie finger? (Remember that taped prints are like looking at your finger palm-up and inked prints are mirror images. It may be easier to ask whether they curve toward the right or left of the card.)</w:t>
      </w:r>
    </w:p>
    <w:p w:rsidR="00E33316" w:rsidRPr="00F779C8" w:rsidRDefault="00E33316" w:rsidP="00E33316">
      <w:pPr>
        <w:numPr>
          <w:ilvl w:val="1"/>
          <w:numId w:val="15"/>
        </w:numPr>
        <w:spacing w:before="100" w:beforeAutospacing="1" w:after="100" w:afterAutospacing="1" w:line="240" w:lineRule="auto"/>
        <w:rPr>
          <w:rFonts w:ascii="Times New Roman" w:hAnsi="Times New Roman" w:cs="Times New Roman"/>
          <w:color w:val="000000"/>
          <w:sz w:val="24"/>
          <w:szCs w:val="24"/>
        </w:rPr>
      </w:pPr>
      <w:r w:rsidRPr="00F779C8">
        <w:rPr>
          <w:rFonts w:ascii="Times New Roman" w:hAnsi="Times New Roman" w:cs="Times New Roman"/>
          <w:color w:val="000000"/>
          <w:sz w:val="24"/>
          <w:szCs w:val="24"/>
        </w:rPr>
        <w:t>Compare the size of those patterns (such as how many ridges make up a loop).</w:t>
      </w:r>
    </w:p>
    <w:p w:rsidR="00E33316" w:rsidRPr="00F779C8" w:rsidRDefault="00E33316" w:rsidP="00E33316">
      <w:pPr>
        <w:pStyle w:val="a5"/>
        <w:spacing w:before="72" w:beforeAutospacing="0" w:after="72" w:afterAutospacing="0"/>
        <w:ind w:left="720"/>
        <w:rPr>
          <w:color w:val="000000"/>
        </w:rPr>
      </w:pPr>
      <w:r w:rsidRPr="00F779C8">
        <w:rPr>
          <w:color w:val="000000"/>
        </w:rPr>
        <w:t xml:space="preserve">Note that, while scars, such as the white line on one of the sample prints in this lesson, are the easiest patterns to see, they cannot be used either for classification or identification. </w:t>
      </w:r>
      <w:r w:rsidRPr="00F779C8">
        <w:rPr>
          <w:color w:val="000000"/>
        </w:rPr>
        <w:lastRenderedPageBreak/>
        <w:t>They are not unique in the way that ridge patterns are, and they also change over time—making them unreliable for these purposes.</w:t>
      </w:r>
    </w:p>
    <w:p w:rsidR="00E33316" w:rsidRPr="00F779C8" w:rsidRDefault="00E33316" w:rsidP="00E33316">
      <w:pPr>
        <w:pStyle w:val="a5"/>
        <w:numPr>
          <w:ilvl w:val="0"/>
          <w:numId w:val="15"/>
        </w:numPr>
        <w:spacing w:before="72" w:beforeAutospacing="0" w:after="72" w:afterAutospacing="0"/>
        <w:rPr>
          <w:color w:val="000000"/>
        </w:rPr>
      </w:pPr>
      <w:r w:rsidRPr="00F779C8">
        <w:rPr>
          <w:color w:val="000000"/>
        </w:rPr>
        <w:t>Divide the participants up by patterns, either grouping them physically or grouping their cards by pattern.</w:t>
      </w:r>
    </w:p>
    <w:p w:rsidR="00E33316" w:rsidRPr="00F779C8" w:rsidRDefault="00E33316" w:rsidP="00E33316">
      <w:pPr>
        <w:pStyle w:val="a5"/>
        <w:numPr>
          <w:ilvl w:val="0"/>
          <w:numId w:val="15"/>
        </w:numPr>
        <w:spacing w:before="72" w:beforeAutospacing="0" w:after="72" w:afterAutospacing="0"/>
        <w:rPr>
          <w:color w:val="000000"/>
        </w:rPr>
      </w:pPr>
      <w:r w:rsidRPr="00F779C8">
        <w:rPr>
          <w:color w:val="000000"/>
        </w:rPr>
        <w:t>Ask how you might look most efficiently for a particular pattern. For example: “In which of these groups would I look for a loop that leans to the left? Would it make sense to look through the whorls?”</w:t>
      </w:r>
    </w:p>
    <w:p w:rsidR="00E33316" w:rsidRPr="00F779C8" w:rsidRDefault="00E33316" w:rsidP="00E33316">
      <w:pPr>
        <w:pStyle w:val="a5"/>
        <w:numPr>
          <w:ilvl w:val="0"/>
          <w:numId w:val="15"/>
        </w:numPr>
        <w:spacing w:before="72" w:beforeAutospacing="0" w:after="72" w:afterAutospacing="0"/>
        <w:rPr>
          <w:color w:val="000000"/>
        </w:rPr>
      </w:pPr>
      <w:r w:rsidRPr="00F779C8">
        <w:rPr>
          <w:color w:val="000000"/>
        </w:rPr>
        <w:t>Which is the most common pattern? You may wish to graph results, or to figure fractional or percentage representation of each type.</w:t>
      </w:r>
    </w:p>
    <w:p w:rsidR="00E33316" w:rsidRPr="00F779C8" w:rsidRDefault="00E33316" w:rsidP="00E33316">
      <w:pPr>
        <w:jc w:val="center"/>
        <w:rPr>
          <w:rFonts w:ascii="Times New Roman" w:hAnsi="Times New Roman" w:cs="Times New Roman"/>
          <w:color w:val="000000"/>
          <w:sz w:val="24"/>
          <w:szCs w:val="24"/>
        </w:rPr>
      </w:pPr>
      <w:r w:rsidRPr="00F779C8">
        <w:rPr>
          <w:rFonts w:ascii="Times New Roman" w:hAnsi="Times New Roman" w:cs="Times New Roman"/>
          <w:noProof/>
          <w:color w:val="000000"/>
          <w:sz w:val="24"/>
          <w:szCs w:val="24"/>
          <w:lang w:eastAsia="uk-UA"/>
        </w:rPr>
        <w:drawing>
          <wp:inline distT="0" distB="0" distL="0" distR="0" wp14:anchorId="41908915" wp14:editId="60E7C584">
            <wp:extent cx="1296670" cy="1528445"/>
            <wp:effectExtent l="0" t="0" r="0" b="0"/>
            <wp:docPr id="16" name="Рисунок 16" descr="left loop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left loop imag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96670" cy="1528445"/>
                    </a:xfrm>
                    <a:prstGeom prst="rect">
                      <a:avLst/>
                    </a:prstGeom>
                    <a:noFill/>
                    <a:ln>
                      <a:noFill/>
                    </a:ln>
                  </pic:spPr>
                </pic:pic>
              </a:graphicData>
            </a:graphic>
          </wp:inline>
        </w:drawing>
      </w:r>
      <w:r w:rsidRPr="00F779C8">
        <w:rPr>
          <w:rStyle w:val="apple-converted-space"/>
          <w:rFonts w:ascii="Times New Roman" w:hAnsi="Times New Roman" w:cs="Times New Roman"/>
          <w:color w:val="000000"/>
          <w:sz w:val="24"/>
          <w:szCs w:val="24"/>
        </w:rPr>
        <w:t> </w:t>
      </w:r>
      <w:r w:rsidRPr="00F779C8">
        <w:rPr>
          <w:rFonts w:ascii="Times New Roman" w:hAnsi="Times New Roman" w:cs="Times New Roman"/>
          <w:color w:val="000000"/>
          <w:sz w:val="24"/>
          <w:szCs w:val="24"/>
        </w:rPr>
        <w:t>   </w:t>
      </w:r>
      <w:r w:rsidRPr="00F779C8">
        <w:rPr>
          <w:rStyle w:val="apple-converted-space"/>
          <w:rFonts w:ascii="Times New Roman" w:hAnsi="Times New Roman" w:cs="Times New Roman"/>
          <w:color w:val="000000"/>
          <w:sz w:val="24"/>
          <w:szCs w:val="24"/>
        </w:rPr>
        <w:t> </w:t>
      </w:r>
      <w:r w:rsidRPr="00F779C8">
        <w:rPr>
          <w:rFonts w:ascii="Times New Roman" w:hAnsi="Times New Roman" w:cs="Times New Roman"/>
          <w:noProof/>
          <w:color w:val="000000"/>
          <w:sz w:val="24"/>
          <w:szCs w:val="24"/>
          <w:lang w:eastAsia="uk-UA"/>
        </w:rPr>
        <w:drawing>
          <wp:inline distT="0" distB="0" distL="0" distR="0" wp14:anchorId="36913F75" wp14:editId="7D3C318F">
            <wp:extent cx="1310005" cy="1774190"/>
            <wp:effectExtent l="0" t="0" r="4445" b="0"/>
            <wp:docPr id="15" name="Рисунок 15" descr="radial loop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radial loop imag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310005" cy="1774190"/>
                    </a:xfrm>
                    <a:prstGeom prst="rect">
                      <a:avLst/>
                    </a:prstGeom>
                    <a:noFill/>
                    <a:ln>
                      <a:noFill/>
                    </a:ln>
                  </pic:spPr>
                </pic:pic>
              </a:graphicData>
            </a:graphic>
          </wp:inline>
        </w:drawing>
      </w:r>
      <w:r w:rsidRPr="00F779C8">
        <w:rPr>
          <w:rStyle w:val="apple-converted-space"/>
          <w:rFonts w:ascii="Times New Roman" w:hAnsi="Times New Roman" w:cs="Times New Roman"/>
          <w:color w:val="000000"/>
          <w:sz w:val="24"/>
          <w:szCs w:val="24"/>
        </w:rPr>
        <w:t> </w:t>
      </w:r>
      <w:r w:rsidRPr="00F779C8">
        <w:rPr>
          <w:rFonts w:ascii="Times New Roman" w:hAnsi="Times New Roman" w:cs="Times New Roman"/>
          <w:color w:val="000000"/>
          <w:sz w:val="24"/>
          <w:szCs w:val="24"/>
        </w:rPr>
        <w:t>   </w:t>
      </w:r>
      <w:r w:rsidRPr="00F779C8">
        <w:rPr>
          <w:rStyle w:val="apple-converted-space"/>
          <w:rFonts w:ascii="Times New Roman" w:hAnsi="Times New Roman" w:cs="Times New Roman"/>
          <w:color w:val="000000"/>
          <w:sz w:val="24"/>
          <w:szCs w:val="24"/>
        </w:rPr>
        <w:t> </w:t>
      </w:r>
      <w:r w:rsidRPr="00F779C8">
        <w:rPr>
          <w:rFonts w:ascii="Times New Roman" w:hAnsi="Times New Roman" w:cs="Times New Roman"/>
          <w:noProof/>
          <w:color w:val="000000"/>
          <w:sz w:val="24"/>
          <w:szCs w:val="24"/>
          <w:lang w:eastAsia="uk-UA"/>
        </w:rPr>
        <w:drawing>
          <wp:inline distT="0" distB="0" distL="0" distR="0" wp14:anchorId="094634C9" wp14:editId="6563C3FB">
            <wp:extent cx="1214755" cy="1555750"/>
            <wp:effectExtent l="0" t="0" r="4445" b="6350"/>
            <wp:docPr id="14" name="Рисунок 14" descr="right loop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right loop imag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14755" cy="1555750"/>
                    </a:xfrm>
                    <a:prstGeom prst="rect">
                      <a:avLst/>
                    </a:prstGeom>
                    <a:noFill/>
                    <a:ln>
                      <a:noFill/>
                    </a:ln>
                  </pic:spPr>
                </pic:pic>
              </a:graphicData>
            </a:graphic>
          </wp:inline>
        </w:drawing>
      </w:r>
    </w:p>
    <w:p w:rsidR="00E33316" w:rsidRPr="00F779C8" w:rsidRDefault="00F779C8" w:rsidP="00E33316">
      <w:pPr>
        <w:rPr>
          <w:rFonts w:ascii="Times New Roman" w:hAnsi="Times New Roman" w:cs="Times New Roman"/>
          <w:sz w:val="24"/>
          <w:szCs w:val="24"/>
        </w:rPr>
      </w:pPr>
      <w:r w:rsidRPr="00F779C8">
        <w:rPr>
          <w:rFonts w:ascii="Times New Roman" w:hAnsi="Times New Roman" w:cs="Times New Roman"/>
          <w:sz w:val="24"/>
          <w:szCs w:val="24"/>
        </w:rPr>
        <w:pict>
          <v:rect id="_x0000_i1028" style="width:0;height:1.5pt" o:hralign="center" o:hrstd="t" o:hrnoshade="t" o:hr="t" fillcolor="black" stroked="f"/>
        </w:pict>
      </w:r>
    </w:p>
    <w:p w:rsidR="00E33316" w:rsidRPr="00F779C8" w:rsidRDefault="00E33316" w:rsidP="00E33316">
      <w:pPr>
        <w:pStyle w:val="2"/>
        <w:spacing w:before="60" w:after="60"/>
        <w:jc w:val="center"/>
        <w:rPr>
          <w:rFonts w:ascii="Times New Roman" w:hAnsi="Times New Roman" w:cs="Times New Roman"/>
          <w:color w:val="000000"/>
          <w:sz w:val="24"/>
          <w:szCs w:val="24"/>
        </w:rPr>
      </w:pPr>
      <w:r w:rsidRPr="00F779C8">
        <w:rPr>
          <w:rFonts w:ascii="Times New Roman" w:hAnsi="Times New Roman" w:cs="Times New Roman"/>
          <w:color w:val="000000"/>
          <w:sz w:val="24"/>
          <w:szCs w:val="24"/>
        </w:rPr>
        <w:t>Evaluation</w:t>
      </w:r>
    </w:p>
    <w:p w:rsidR="00E33316" w:rsidRPr="00F779C8" w:rsidRDefault="00E33316" w:rsidP="00E33316">
      <w:pPr>
        <w:pStyle w:val="3"/>
        <w:spacing w:before="48" w:after="48"/>
        <w:rPr>
          <w:rFonts w:ascii="Times New Roman" w:hAnsi="Times New Roman" w:cs="Times New Roman"/>
          <w:color w:val="000000"/>
          <w:sz w:val="24"/>
          <w:szCs w:val="24"/>
        </w:rPr>
      </w:pPr>
      <w:r w:rsidRPr="00F779C8">
        <w:rPr>
          <w:rFonts w:ascii="Times New Roman" w:hAnsi="Times New Roman" w:cs="Times New Roman"/>
          <w:color w:val="000000"/>
          <w:sz w:val="24"/>
          <w:szCs w:val="24"/>
        </w:rPr>
        <w:t>Closing - Original Question</w:t>
      </w:r>
    </w:p>
    <w:p w:rsidR="00E33316" w:rsidRPr="00F779C8" w:rsidRDefault="00E33316" w:rsidP="00E33316">
      <w:pPr>
        <w:pStyle w:val="a5"/>
        <w:spacing w:before="72" w:beforeAutospacing="0" w:after="72" w:afterAutospacing="0"/>
        <w:rPr>
          <w:color w:val="000000"/>
        </w:rPr>
      </w:pPr>
      <w:r w:rsidRPr="00F779C8">
        <w:rPr>
          <w:color w:val="000000"/>
        </w:rPr>
        <w:t>  Ask again:</w:t>
      </w:r>
    </w:p>
    <w:p w:rsidR="00E33316" w:rsidRPr="00F779C8" w:rsidRDefault="00E33316" w:rsidP="00E33316">
      <w:pPr>
        <w:numPr>
          <w:ilvl w:val="0"/>
          <w:numId w:val="16"/>
        </w:numPr>
        <w:spacing w:before="100" w:beforeAutospacing="1" w:after="100" w:afterAutospacing="1" w:line="240" w:lineRule="auto"/>
        <w:rPr>
          <w:rFonts w:ascii="Times New Roman" w:hAnsi="Times New Roman" w:cs="Times New Roman"/>
          <w:color w:val="000000"/>
          <w:sz w:val="24"/>
          <w:szCs w:val="24"/>
        </w:rPr>
      </w:pPr>
      <w:r w:rsidRPr="00F779C8">
        <w:rPr>
          <w:rFonts w:ascii="Times New Roman" w:hAnsi="Times New Roman" w:cs="Times New Roman"/>
          <w:color w:val="000000"/>
          <w:sz w:val="24"/>
          <w:szCs w:val="24"/>
        </w:rPr>
        <w:t>How can fingerprints be classified?</w:t>
      </w:r>
    </w:p>
    <w:p w:rsidR="00E33316" w:rsidRPr="00F779C8" w:rsidRDefault="00E33316" w:rsidP="00E33316">
      <w:pPr>
        <w:numPr>
          <w:ilvl w:val="0"/>
          <w:numId w:val="16"/>
        </w:numPr>
        <w:spacing w:before="100" w:beforeAutospacing="1" w:after="100" w:afterAutospacing="1" w:line="240" w:lineRule="auto"/>
        <w:rPr>
          <w:rFonts w:ascii="Times New Roman" w:hAnsi="Times New Roman" w:cs="Times New Roman"/>
          <w:color w:val="000000"/>
          <w:sz w:val="24"/>
          <w:szCs w:val="24"/>
        </w:rPr>
      </w:pPr>
      <w:r w:rsidRPr="00F779C8">
        <w:rPr>
          <w:rFonts w:ascii="Times New Roman" w:hAnsi="Times New Roman" w:cs="Times New Roman"/>
          <w:color w:val="000000"/>
          <w:sz w:val="24"/>
          <w:szCs w:val="24"/>
        </w:rPr>
        <w:t>How would classification make it easier to match one print against a database of many?</w:t>
      </w:r>
    </w:p>
    <w:p w:rsidR="00E33316" w:rsidRPr="00F779C8" w:rsidRDefault="00E33316" w:rsidP="00E33316">
      <w:pPr>
        <w:pStyle w:val="a5"/>
        <w:spacing w:before="72" w:beforeAutospacing="0" w:after="72" w:afterAutospacing="0"/>
        <w:rPr>
          <w:color w:val="000000"/>
        </w:rPr>
      </w:pPr>
      <w:r w:rsidRPr="00F779C8">
        <w:rPr>
          <w:color w:val="000000"/>
        </w:rPr>
        <w:t>Look for evidence of a plan to search systematically: for example, to look through the left-leaning loops with eight ridges that are close to the finger joint.</w:t>
      </w:r>
    </w:p>
    <w:p w:rsidR="00E33316" w:rsidRPr="00F779C8" w:rsidRDefault="00E33316" w:rsidP="00E33316">
      <w:pPr>
        <w:pStyle w:val="a5"/>
        <w:spacing w:before="72" w:beforeAutospacing="0" w:after="72" w:afterAutospacing="0"/>
        <w:rPr>
          <w:color w:val="000000"/>
        </w:rPr>
      </w:pPr>
      <w:r w:rsidRPr="00F779C8">
        <w:rPr>
          <w:b/>
          <w:bCs/>
          <w:color w:val="000000"/>
        </w:rPr>
        <w:t>Final Note: Fingerprints are a very personal kind of information; let participants take their prints home with them.</w:t>
      </w:r>
    </w:p>
    <w:p w:rsidR="00E33316" w:rsidRPr="00F779C8" w:rsidRDefault="00F779C8" w:rsidP="00E33316">
      <w:pPr>
        <w:rPr>
          <w:rFonts w:ascii="Times New Roman" w:hAnsi="Times New Roman" w:cs="Times New Roman"/>
          <w:sz w:val="24"/>
          <w:szCs w:val="24"/>
        </w:rPr>
      </w:pPr>
      <w:r w:rsidRPr="00F779C8">
        <w:rPr>
          <w:rFonts w:ascii="Times New Roman" w:hAnsi="Times New Roman" w:cs="Times New Roman"/>
          <w:sz w:val="24"/>
          <w:szCs w:val="24"/>
        </w:rPr>
        <w:pict>
          <v:rect id="_x0000_i1029" style="width:0;height:1.5pt" o:hralign="center" o:hrstd="t" o:hrnoshade="t" o:hr="t" fillcolor="black" stroked="f"/>
        </w:pict>
      </w:r>
    </w:p>
    <w:p w:rsidR="00E33316" w:rsidRPr="00F779C8" w:rsidRDefault="00E33316" w:rsidP="00E33316">
      <w:pPr>
        <w:pStyle w:val="2"/>
        <w:spacing w:before="60" w:after="60"/>
        <w:jc w:val="center"/>
        <w:rPr>
          <w:rFonts w:ascii="Times New Roman" w:hAnsi="Times New Roman" w:cs="Times New Roman"/>
          <w:color w:val="000000"/>
          <w:sz w:val="24"/>
          <w:szCs w:val="24"/>
        </w:rPr>
      </w:pPr>
      <w:r w:rsidRPr="00F779C8">
        <w:rPr>
          <w:rFonts w:ascii="Times New Roman" w:hAnsi="Times New Roman" w:cs="Times New Roman"/>
          <w:color w:val="000000"/>
          <w:sz w:val="24"/>
          <w:szCs w:val="24"/>
        </w:rPr>
        <w:t>Extension Ideas</w:t>
      </w:r>
    </w:p>
    <w:p w:rsidR="00E33316" w:rsidRPr="00F779C8" w:rsidRDefault="00E33316" w:rsidP="00E33316">
      <w:pPr>
        <w:pStyle w:val="a5"/>
        <w:spacing w:before="72" w:beforeAutospacing="0" w:after="72" w:afterAutospacing="0"/>
        <w:rPr>
          <w:color w:val="000000"/>
        </w:rPr>
      </w:pPr>
      <w:r w:rsidRPr="00F779C8">
        <w:rPr>
          <w:color w:val="000000"/>
        </w:rPr>
        <w:t>If you have time, there are many ways to further investigate both fingerprints and classification.</w:t>
      </w:r>
    </w:p>
    <w:p w:rsidR="00E33316" w:rsidRPr="00F779C8" w:rsidRDefault="00E33316" w:rsidP="00E33316">
      <w:pPr>
        <w:pStyle w:val="a5"/>
        <w:numPr>
          <w:ilvl w:val="0"/>
          <w:numId w:val="17"/>
        </w:numPr>
        <w:spacing w:before="72" w:beforeAutospacing="0" w:after="72" w:afterAutospacing="0"/>
        <w:rPr>
          <w:color w:val="000000"/>
        </w:rPr>
      </w:pPr>
      <w:r w:rsidRPr="00F779C8">
        <w:rPr>
          <w:color w:val="000000"/>
        </w:rPr>
        <w:t>You can create a mock “crime scene” with a single print from one of your group and time participants while they find a match by examining every single print. Then duplicate another mystery print and your complete database of prints for teams. First, let them take as long as they like to classify the prints, and then time them again to see who can find a match for the mystery print most quickly using their classification system. How do their systems vary and why would some be more efficient than others?.</w:t>
      </w:r>
    </w:p>
    <w:p w:rsidR="00E33316" w:rsidRPr="00F779C8" w:rsidRDefault="00E33316" w:rsidP="00E33316">
      <w:pPr>
        <w:pStyle w:val="a5"/>
        <w:numPr>
          <w:ilvl w:val="0"/>
          <w:numId w:val="17"/>
        </w:numPr>
        <w:spacing w:before="72" w:beforeAutospacing="0" w:after="72" w:afterAutospacing="0"/>
        <w:rPr>
          <w:color w:val="000000"/>
        </w:rPr>
      </w:pPr>
      <w:r w:rsidRPr="00F779C8">
        <w:rPr>
          <w:color w:val="000000"/>
        </w:rPr>
        <w:t>Investigate differences: does age, sex, or race seem to predict type of pattern? Children can compare their prints to those of siblings and parents for evidence of hereditary influence.</w:t>
      </w:r>
    </w:p>
    <w:p w:rsidR="00E33316" w:rsidRPr="00F779C8" w:rsidRDefault="00E33316" w:rsidP="00E33316">
      <w:pPr>
        <w:pStyle w:val="a5"/>
        <w:numPr>
          <w:ilvl w:val="0"/>
          <w:numId w:val="17"/>
        </w:numPr>
        <w:spacing w:before="72" w:beforeAutospacing="0" w:after="72" w:afterAutospacing="0"/>
        <w:rPr>
          <w:color w:val="000000"/>
        </w:rPr>
      </w:pPr>
      <w:r w:rsidRPr="00F779C8">
        <w:rPr>
          <w:color w:val="000000"/>
        </w:rPr>
        <w:t>Compare finger and toe prints. Investigate pet bird toe prints.</w:t>
      </w:r>
    </w:p>
    <w:p w:rsidR="00E33316" w:rsidRPr="00F779C8" w:rsidRDefault="00E33316" w:rsidP="00E33316">
      <w:pPr>
        <w:pStyle w:val="a5"/>
        <w:numPr>
          <w:ilvl w:val="0"/>
          <w:numId w:val="17"/>
        </w:numPr>
        <w:spacing w:before="72" w:beforeAutospacing="0" w:after="72" w:afterAutospacing="0"/>
        <w:rPr>
          <w:color w:val="000000"/>
        </w:rPr>
      </w:pPr>
      <w:r w:rsidRPr="00F779C8">
        <w:rPr>
          <w:color w:val="000000"/>
        </w:rPr>
        <w:t>If children can bring in ceremonial birth certificates with their own footprints, how do they compare to their present-day footprints?</w:t>
      </w:r>
    </w:p>
    <w:p w:rsidR="00E33316" w:rsidRPr="00F779C8" w:rsidRDefault="00E33316" w:rsidP="00E33316">
      <w:pPr>
        <w:pStyle w:val="a5"/>
        <w:spacing w:before="72" w:beforeAutospacing="0" w:after="72" w:afterAutospacing="0"/>
        <w:rPr>
          <w:color w:val="000000"/>
        </w:rPr>
      </w:pPr>
      <w:bookmarkStart w:id="2" w:name="backlink"/>
      <w:bookmarkEnd w:id="2"/>
      <w:r w:rsidRPr="00F779C8">
        <w:rPr>
          <w:color w:val="000000"/>
        </w:rPr>
        <w:t>There are many sites on the Web related to fingerprinting. Here are a few:</w:t>
      </w:r>
    </w:p>
    <w:p w:rsidR="00E33316" w:rsidRPr="00F779C8" w:rsidRDefault="00E33316" w:rsidP="00E33316">
      <w:pPr>
        <w:pStyle w:val="a5"/>
        <w:numPr>
          <w:ilvl w:val="0"/>
          <w:numId w:val="18"/>
        </w:numPr>
        <w:spacing w:before="72" w:beforeAutospacing="0" w:after="72" w:afterAutospacing="0"/>
        <w:rPr>
          <w:color w:val="000000"/>
        </w:rPr>
      </w:pPr>
      <w:r w:rsidRPr="00F779C8">
        <w:rPr>
          <w:color w:val="000000"/>
        </w:rPr>
        <w:t>More on fingerprint</w:t>
      </w:r>
      <w:r w:rsidRPr="00F779C8">
        <w:rPr>
          <w:rStyle w:val="apple-converted-space"/>
          <w:color w:val="000000"/>
        </w:rPr>
        <w:t> </w:t>
      </w:r>
      <w:hyperlink r:id="rId35" w:history="1">
        <w:r w:rsidRPr="00F779C8">
          <w:rPr>
            <w:rStyle w:val="a4"/>
          </w:rPr>
          <w:t>classification</w:t>
        </w:r>
      </w:hyperlink>
    </w:p>
    <w:p w:rsidR="00E33316" w:rsidRPr="00F779C8" w:rsidRDefault="00E33316" w:rsidP="00E33316">
      <w:pPr>
        <w:pStyle w:val="a5"/>
        <w:numPr>
          <w:ilvl w:val="0"/>
          <w:numId w:val="18"/>
        </w:numPr>
        <w:spacing w:before="72" w:beforeAutospacing="0" w:after="72" w:afterAutospacing="0"/>
        <w:rPr>
          <w:color w:val="000000"/>
        </w:rPr>
      </w:pPr>
      <w:r w:rsidRPr="00F779C8">
        <w:rPr>
          <w:color w:val="000000"/>
        </w:rPr>
        <w:lastRenderedPageBreak/>
        <w:t>See Ed German’s</w:t>
      </w:r>
      <w:r w:rsidRPr="00F779C8">
        <w:rPr>
          <w:rStyle w:val="apple-converted-space"/>
          <w:color w:val="000000"/>
        </w:rPr>
        <w:t> </w:t>
      </w:r>
      <w:hyperlink r:id="rId36" w:history="1">
        <w:r w:rsidRPr="00F779C8">
          <w:rPr>
            <w:rStyle w:val="a4"/>
          </w:rPr>
          <w:t>Latent Print Examination</w:t>
        </w:r>
      </w:hyperlink>
      <w:r w:rsidRPr="00F779C8">
        <w:rPr>
          <w:rStyle w:val="apple-converted-space"/>
          <w:color w:val="000000"/>
        </w:rPr>
        <w:t> </w:t>
      </w:r>
      <w:r w:rsidRPr="00F779C8">
        <w:rPr>
          <w:color w:val="000000"/>
        </w:rPr>
        <w:t>site, including lots of news and interesting related links, plus his Frequently Asked Questions, including whether</w:t>
      </w:r>
      <w:r w:rsidRPr="00F779C8">
        <w:rPr>
          <w:rStyle w:val="apple-converted-space"/>
          <w:color w:val="000000"/>
        </w:rPr>
        <w:t> </w:t>
      </w:r>
      <w:hyperlink r:id="rId37" w:anchor="q3jq" w:history="1">
        <w:r w:rsidRPr="00F779C8">
          <w:rPr>
            <w:rStyle w:val="a4"/>
          </w:rPr>
          <w:t>fingerprints are inherited</w:t>
        </w:r>
      </w:hyperlink>
    </w:p>
    <w:p w:rsidR="00E33316" w:rsidRPr="00F779C8" w:rsidRDefault="00F779C8" w:rsidP="00E33316">
      <w:pPr>
        <w:pStyle w:val="a5"/>
        <w:numPr>
          <w:ilvl w:val="0"/>
          <w:numId w:val="18"/>
        </w:numPr>
        <w:spacing w:before="72" w:beforeAutospacing="0" w:after="72" w:afterAutospacing="0"/>
        <w:rPr>
          <w:color w:val="000000"/>
        </w:rPr>
      </w:pPr>
      <w:hyperlink r:id="rId38" w:anchor="q1" w:history="1">
        <w:r w:rsidR="00E33316" w:rsidRPr="00F779C8">
          <w:rPr>
            <w:rStyle w:val="a4"/>
          </w:rPr>
          <w:t>Fingerprint FAQ’s</w:t>
        </w:r>
      </w:hyperlink>
      <w:r w:rsidR="00E33316" w:rsidRPr="00F779C8">
        <w:rPr>
          <w:rStyle w:val="apple-converted-space"/>
          <w:color w:val="000000"/>
        </w:rPr>
        <w:t> </w:t>
      </w:r>
      <w:r w:rsidR="00E33316" w:rsidRPr="00F779C8">
        <w:rPr>
          <w:color w:val="000000"/>
        </w:rPr>
        <w:t>(frequently asked questions, referred to above) - tailored for elementary students, John Q. Public, police officers, and criminals</w:t>
      </w:r>
    </w:p>
    <w:p w:rsidR="00E33316" w:rsidRPr="00F779C8" w:rsidRDefault="00E33316" w:rsidP="00E33316">
      <w:pPr>
        <w:pStyle w:val="a5"/>
        <w:numPr>
          <w:ilvl w:val="0"/>
          <w:numId w:val="18"/>
        </w:numPr>
        <w:spacing w:before="72" w:beforeAutospacing="0" w:after="72" w:afterAutospacing="0"/>
        <w:rPr>
          <w:color w:val="000000"/>
        </w:rPr>
      </w:pPr>
      <w:r w:rsidRPr="00F779C8">
        <w:rPr>
          <w:color w:val="000000"/>
        </w:rPr>
        <w:t>See the on-line</w:t>
      </w:r>
      <w:r w:rsidRPr="00F779C8">
        <w:rPr>
          <w:rStyle w:val="apple-converted-space"/>
          <w:color w:val="000000"/>
        </w:rPr>
        <w:t> </w:t>
      </w:r>
      <w:hyperlink r:id="rId39" w:history="1">
        <w:r w:rsidRPr="00F779C8">
          <w:rPr>
            <w:rStyle w:val="a4"/>
          </w:rPr>
          <w:t>History of Fingerprints</w:t>
        </w:r>
      </w:hyperlink>
    </w:p>
    <w:p w:rsidR="00E33316" w:rsidRPr="00F779C8" w:rsidRDefault="00E33316" w:rsidP="00E33316">
      <w:pPr>
        <w:pStyle w:val="a5"/>
        <w:numPr>
          <w:ilvl w:val="0"/>
          <w:numId w:val="18"/>
        </w:numPr>
        <w:spacing w:before="72" w:beforeAutospacing="0" w:after="72" w:afterAutospacing="0"/>
        <w:rPr>
          <w:color w:val="000000"/>
        </w:rPr>
      </w:pPr>
      <w:r w:rsidRPr="00F779C8">
        <w:rPr>
          <w:color w:val="000000"/>
        </w:rPr>
        <w:t>Alternate Handout: the FBI’s two-page introduction to Fingerprint Identification, including clear images of eight pattern types, is available as a PDF file at</w:t>
      </w:r>
      <w:r w:rsidRPr="00F779C8">
        <w:rPr>
          <w:rStyle w:val="apple-converted-space"/>
          <w:color w:val="000000"/>
        </w:rPr>
        <w:t> </w:t>
      </w:r>
      <w:hyperlink r:id="rId40" w:history="1">
        <w:r w:rsidRPr="00F779C8">
          <w:rPr>
            <w:rStyle w:val="a4"/>
          </w:rPr>
          <w:t>www.fbi.gov/hq/cjisd/ident.pdf</w:t>
        </w:r>
      </w:hyperlink>
    </w:p>
    <w:p w:rsidR="00E33316" w:rsidRPr="00F779C8" w:rsidRDefault="00E33316" w:rsidP="00E33316">
      <w:pPr>
        <w:pStyle w:val="a5"/>
        <w:numPr>
          <w:ilvl w:val="0"/>
          <w:numId w:val="18"/>
        </w:numPr>
        <w:spacing w:before="72" w:beforeAutospacing="0" w:after="72" w:afterAutospacing="0"/>
        <w:rPr>
          <w:color w:val="000000"/>
        </w:rPr>
      </w:pPr>
      <w:r w:rsidRPr="00F779C8">
        <w:rPr>
          <w:color w:val="000000"/>
        </w:rPr>
        <w:t>For extensive technical information, see the FBI’s on-line</w:t>
      </w:r>
      <w:r w:rsidRPr="00F779C8">
        <w:rPr>
          <w:rStyle w:val="apple-converted-space"/>
          <w:color w:val="000000"/>
        </w:rPr>
        <w:t> </w:t>
      </w:r>
      <w:hyperlink r:id="rId41" w:history="1">
        <w:r w:rsidRPr="00F779C8">
          <w:rPr>
            <w:rStyle w:val="a4"/>
          </w:rPr>
          <w:t>Handbook of Forensic Services</w:t>
        </w:r>
      </w:hyperlink>
    </w:p>
    <w:p w:rsidR="00E33316" w:rsidRPr="00F779C8" w:rsidRDefault="00E33316" w:rsidP="00E33316">
      <w:pPr>
        <w:pStyle w:val="a5"/>
        <w:numPr>
          <w:ilvl w:val="0"/>
          <w:numId w:val="18"/>
        </w:numPr>
        <w:spacing w:before="72" w:beforeAutospacing="0" w:after="72" w:afterAutospacing="0"/>
        <w:rPr>
          <w:color w:val="000000"/>
        </w:rPr>
      </w:pPr>
      <w:r w:rsidRPr="00F779C8">
        <w:rPr>
          <w:color w:val="000000"/>
        </w:rPr>
        <w:t>Download the FBI’s</w:t>
      </w:r>
      <w:r w:rsidRPr="00F779C8">
        <w:rPr>
          <w:rStyle w:val="apple-converted-space"/>
          <w:color w:val="000000"/>
        </w:rPr>
        <w:t> </w:t>
      </w:r>
      <w:hyperlink r:id="rId42" w:history="1">
        <w:r w:rsidRPr="00F779C8">
          <w:rPr>
            <w:rStyle w:val="a4"/>
          </w:rPr>
          <w:t>Latent Print Processing Guide 2000</w:t>
        </w:r>
      </w:hyperlink>
      <w:r w:rsidRPr="00F779C8">
        <w:rPr>
          <w:rStyle w:val="apple-converted-space"/>
          <w:color w:val="000000"/>
        </w:rPr>
        <w:t> </w:t>
      </w:r>
      <w:r w:rsidRPr="00F779C8">
        <w:rPr>
          <w:color w:val="000000"/>
        </w:rPr>
        <w:t>(70 pages!) in PDF form — also very technical!</w:t>
      </w:r>
    </w:p>
    <w:p w:rsidR="00E33316" w:rsidRPr="00F779C8" w:rsidRDefault="00F779C8" w:rsidP="00E33316">
      <w:pPr>
        <w:rPr>
          <w:rFonts w:ascii="Times New Roman" w:hAnsi="Times New Roman" w:cs="Times New Roman"/>
          <w:sz w:val="24"/>
          <w:szCs w:val="24"/>
        </w:rPr>
      </w:pPr>
      <w:r w:rsidRPr="00F779C8">
        <w:rPr>
          <w:rFonts w:ascii="Times New Roman" w:hAnsi="Times New Roman" w:cs="Times New Roman"/>
          <w:sz w:val="24"/>
          <w:szCs w:val="24"/>
        </w:rPr>
        <w:pict>
          <v:rect id="_x0000_i1030" style="width:0;height:1.5pt" o:hralign="center" o:hrstd="t" o:hrnoshade="t" o:hr="t" fillcolor="black" stroked="f"/>
        </w:pict>
      </w:r>
    </w:p>
    <w:p w:rsidR="00E33316" w:rsidRPr="00F779C8" w:rsidRDefault="00E33316" w:rsidP="00E33316">
      <w:pPr>
        <w:pStyle w:val="2"/>
        <w:spacing w:before="60" w:after="60"/>
        <w:jc w:val="center"/>
        <w:rPr>
          <w:rFonts w:ascii="Times New Roman" w:hAnsi="Times New Roman" w:cs="Times New Roman"/>
          <w:color w:val="000000"/>
          <w:sz w:val="24"/>
          <w:szCs w:val="24"/>
        </w:rPr>
      </w:pPr>
      <w:r w:rsidRPr="00F779C8">
        <w:rPr>
          <w:rFonts w:ascii="Times New Roman" w:hAnsi="Times New Roman" w:cs="Times New Roman"/>
          <w:color w:val="000000"/>
          <w:sz w:val="24"/>
          <w:szCs w:val="24"/>
        </w:rPr>
        <w:t>Careers Related to Lesson Topic</w:t>
      </w:r>
    </w:p>
    <w:p w:rsidR="00E33316" w:rsidRPr="00F779C8" w:rsidRDefault="00F779C8" w:rsidP="00E33316">
      <w:pPr>
        <w:numPr>
          <w:ilvl w:val="0"/>
          <w:numId w:val="19"/>
        </w:numPr>
        <w:spacing w:before="100" w:beforeAutospacing="1" w:after="100" w:afterAutospacing="1" w:line="240" w:lineRule="auto"/>
        <w:rPr>
          <w:rFonts w:ascii="Times New Roman" w:hAnsi="Times New Roman" w:cs="Times New Roman"/>
          <w:color w:val="000000"/>
          <w:sz w:val="24"/>
          <w:szCs w:val="24"/>
        </w:rPr>
      </w:pPr>
      <w:hyperlink r:id="rId43" w:history="1">
        <w:r w:rsidR="00E33316" w:rsidRPr="00F779C8">
          <w:rPr>
            <w:rStyle w:val="a4"/>
            <w:rFonts w:ascii="Times New Roman" w:hAnsi="Times New Roman" w:cs="Times New Roman"/>
            <w:sz w:val="24"/>
            <w:szCs w:val="24"/>
          </w:rPr>
          <w:t>Police officer, detective, and special agent</w:t>
        </w:r>
      </w:hyperlink>
    </w:p>
    <w:p w:rsidR="00E33316" w:rsidRPr="00F779C8" w:rsidRDefault="00F779C8" w:rsidP="00E33316">
      <w:pPr>
        <w:numPr>
          <w:ilvl w:val="0"/>
          <w:numId w:val="19"/>
        </w:numPr>
        <w:spacing w:before="100" w:beforeAutospacing="1" w:after="100" w:afterAutospacing="1" w:line="240" w:lineRule="auto"/>
        <w:rPr>
          <w:rFonts w:ascii="Times New Roman" w:hAnsi="Times New Roman" w:cs="Times New Roman"/>
          <w:color w:val="000000"/>
          <w:sz w:val="24"/>
          <w:szCs w:val="24"/>
        </w:rPr>
      </w:pPr>
      <w:hyperlink r:id="rId44" w:history="1">
        <w:r w:rsidR="00E33316" w:rsidRPr="00F779C8">
          <w:rPr>
            <w:rStyle w:val="a4"/>
            <w:rFonts w:ascii="Times New Roman" w:hAnsi="Times New Roman" w:cs="Times New Roman"/>
            <w:sz w:val="24"/>
            <w:szCs w:val="24"/>
          </w:rPr>
          <w:t>Private detective or investigator</w:t>
        </w:r>
      </w:hyperlink>
    </w:p>
    <w:p w:rsidR="00E33316" w:rsidRPr="00F779C8" w:rsidRDefault="00F779C8" w:rsidP="00E33316">
      <w:pPr>
        <w:numPr>
          <w:ilvl w:val="0"/>
          <w:numId w:val="19"/>
        </w:numPr>
        <w:spacing w:before="100" w:beforeAutospacing="1" w:after="100" w:afterAutospacing="1" w:line="240" w:lineRule="auto"/>
        <w:rPr>
          <w:rFonts w:ascii="Times New Roman" w:hAnsi="Times New Roman" w:cs="Times New Roman"/>
          <w:color w:val="000000"/>
          <w:sz w:val="24"/>
          <w:szCs w:val="24"/>
        </w:rPr>
      </w:pPr>
      <w:hyperlink r:id="rId45" w:history="1">
        <w:r w:rsidR="00E33316" w:rsidRPr="00F779C8">
          <w:rPr>
            <w:rStyle w:val="a4"/>
            <w:rFonts w:ascii="Times New Roman" w:hAnsi="Times New Roman" w:cs="Times New Roman"/>
            <w:sz w:val="24"/>
            <w:szCs w:val="24"/>
          </w:rPr>
          <w:t>Fire inspector</w:t>
        </w:r>
      </w:hyperlink>
    </w:p>
    <w:p w:rsidR="00E33316" w:rsidRPr="00F779C8" w:rsidRDefault="00F779C8" w:rsidP="00E33316">
      <w:pPr>
        <w:numPr>
          <w:ilvl w:val="0"/>
          <w:numId w:val="19"/>
        </w:numPr>
        <w:spacing w:before="100" w:beforeAutospacing="1" w:after="100" w:afterAutospacing="1" w:line="240" w:lineRule="auto"/>
        <w:rPr>
          <w:rFonts w:ascii="Times New Roman" w:hAnsi="Times New Roman" w:cs="Times New Roman"/>
          <w:color w:val="000000"/>
          <w:sz w:val="24"/>
          <w:szCs w:val="24"/>
        </w:rPr>
      </w:pPr>
      <w:hyperlink r:id="rId46" w:history="1">
        <w:r w:rsidR="00E33316" w:rsidRPr="00F779C8">
          <w:rPr>
            <w:rStyle w:val="a4"/>
            <w:rFonts w:ascii="Times New Roman" w:hAnsi="Times New Roman" w:cs="Times New Roman"/>
            <w:sz w:val="24"/>
            <w:szCs w:val="24"/>
          </w:rPr>
          <w:t>Lawyer or judge</w:t>
        </w:r>
      </w:hyperlink>
    </w:p>
    <w:p w:rsidR="00E33316" w:rsidRPr="00F779C8" w:rsidRDefault="00F779C8" w:rsidP="00E33316">
      <w:pPr>
        <w:spacing w:after="0"/>
        <w:rPr>
          <w:rFonts w:ascii="Times New Roman" w:hAnsi="Times New Roman" w:cs="Times New Roman"/>
          <w:sz w:val="24"/>
          <w:szCs w:val="24"/>
        </w:rPr>
      </w:pPr>
      <w:r w:rsidRPr="00F779C8">
        <w:rPr>
          <w:rFonts w:ascii="Times New Roman" w:hAnsi="Times New Roman" w:cs="Times New Roman"/>
          <w:sz w:val="24"/>
          <w:szCs w:val="24"/>
        </w:rPr>
        <w:pict>
          <v:rect id="_x0000_i1031" style="width:0;height:1.5pt" o:hralign="center" o:hrstd="t" o:hrnoshade="t" o:hr="t" fillcolor="black" stroked="f"/>
        </w:pict>
      </w:r>
    </w:p>
    <w:p w:rsidR="00E33316" w:rsidRPr="00F779C8" w:rsidRDefault="00E33316" w:rsidP="00E33316">
      <w:pPr>
        <w:pStyle w:val="2"/>
        <w:spacing w:before="60" w:after="60"/>
        <w:jc w:val="center"/>
        <w:rPr>
          <w:rFonts w:ascii="Times New Roman" w:hAnsi="Times New Roman" w:cs="Times New Roman"/>
          <w:color w:val="000000"/>
          <w:sz w:val="24"/>
          <w:szCs w:val="24"/>
        </w:rPr>
      </w:pPr>
      <w:bookmarkStart w:id="3" w:name="vocab"/>
      <w:bookmarkEnd w:id="3"/>
      <w:r w:rsidRPr="00F779C8">
        <w:rPr>
          <w:rFonts w:ascii="Times New Roman" w:hAnsi="Times New Roman" w:cs="Times New Roman"/>
          <w:color w:val="000000"/>
          <w:sz w:val="24"/>
          <w:szCs w:val="24"/>
        </w:rPr>
        <w:t>Prerequisite Vocabulary</w:t>
      </w:r>
    </w:p>
    <w:p w:rsidR="00E33316" w:rsidRPr="00F779C8" w:rsidRDefault="00E33316" w:rsidP="00E33316">
      <w:pPr>
        <w:rPr>
          <w:rFonts w:ascii="Times New Roman" w:hAnsi="Times New Roman" w:cs="Times New Roman"/>
          <w:color w:val="000000"/>
          <w:sz w:val="24"/>
          <w:szCs w:val="24"/>
        </w:rPr>
      </w:pPr>
      <w:r w:rsidRPr="00F779C8">
        <w:rPr>
          <w:rFonts w:ascii="Times New Roman" w:hAnsi="Times New Roman" w:cs="Times New Roman"/>
          <w:b/>
          <w:bCs/>
          <w:color w:val="000000"/>
          <w:sz w:val="24"/>
          <w:szCs w:val="24"/>
        </w:rPr>
        <w:t>Classify</w:t>
      </w:r>
    </w:p>
    <w:p w:rsidR="00E33316" w:rsidRPr="00F779C8" w:rsidRDefault="00E33316" w:rsidP="00E33316">
      <w:pPr>
        <w:spacing w:after="270"/>
        <w:ind w:left="720"/>
        <w:rPr>
          <w:rFonts w:ascii="Times New Roman" w:hAnsi="Times New Roman" w:cs="Times New Roman"/>
          <w:color w:val="000000"/>
          <w:sz w:val="24"/>
          <w:szCs w:val="24"/>
        </w:rPr>
      </w:pPr>
      <w:r w:rsidRPr="00F779C8">
        <w:rPr>
          <w:rFonts w:ascii="Times New Roman" w:hAnsi="Times New Roman" w:cs="Times New Roman"/>
          <w:color w:val="000000"/>
          <w:sz w:val="24"/>
          <w:szCs w:val="24"/>
        </w:rPr>
        <w:t>To sort into groups by likenesses and differences</w:t>
      </w:r>
    </w:p>
    <w:p w:rsidR="00E33316" w:rsidRPr="00F779C8" w:rsidRDefault="00E33316" w:rsidP="00E33316">
      <w:pPr>
        <w:spacing w:after="0"/>
        <w:rPr>
          <w:rFonts w:ascii="Times New Roman" w:hAnsi="Times New Roman" w:cs="Times New Roman"/>
          <w:color w:val="000000"/>
          <w:sz w:val="24"/>
          <w:szCs w:val="24"/>
        </w:rPr>
      </w:pPr>
      <w:r w:rsidRPr="00F779C8">
        <w:rPr>
          <w:rFonts w:ascii="Times New Roman" w:hAnsi="Times New Roman" w:cs="Times New Roman"/>
          <w:b/>
          <w:bCs/>
          <w:color w:val="000000"/>
          <w:sz w:val="24"/>
          <w:szCs w:val="24"/>
        </w:rPr>
        <w:t>Latent</w:t>
      </w:r>
    </w:p>
    <w:p w:rsidR="00E33316" w:rsidRPr="00F779C8" w:rsidRDefault="00E33316" w:rsidP="00E33316">
      <w:pPr>
        <w:spacing w:after="270"/>
        <w:ind w:left="720"/>
        <w:rPr>
          <w:rFonts w:ascii="Times New Roman" w:hAnsi="Times New Roman" w:cs="Times New Roman"/>
          <w:color w:val="000000"/>
          <w:sz w:val="24"/>
          <w:szCs w:val="24"/>
        </w:rPr>
      </w:pPr>
      <w:r w:rsidRPr="00F779C8">
        <w:rPr>
          <w:rFonts w:ascii="Times New Roman" w:hAnsi="Times New Roman" w:cs="Times New Roman"/>
          <w:color w:val="000000"/>
          <w:sz w:val="24"/>
          <w:szCs w:val="24"/>
        </w:rPr>
        <w:t>Present and not able to be seen but capable of becoming visible. Used to describe fingerprints that are</w:t>
      </w:r>
      <w:r w:rsidRPr="00F779C8">
        <w:rPr>
          <w:rStyle w:val="apple-converted-space"/>
          <w:rFonts w:ascii="Times New Roman" w:hAnsi="Times New Roman" w:cs="Times New Roman"/>
          <w:color w:val="000000"/>
          <w:sz w:val="24"/>
          <w:szCs w:val="24"/>
        </w:rPr>
        <w:t> </w:t>
      </w:r>
      <w:r w:rsidRPr="00F779C8">
        <w:rPr>
          <w:rFonts w:ascii="Times New Roman" w:hAnsi="Times New Roman" w:cs="Times New Roman"/>
          <w:i/>
          <w:iCs/>
          <w:color w:val="000000"/>
          <w:sz w:val="24"/>
          <w:szCs w:val="24"/>
        </w:rPr>
        <w:t>not</w:t>
      </w:r>
      <w:r w:rsidRPr="00F779C8">
        <w:rPr>
          <w:rStyle w:val="apple-converted-space"/>
          <w:rFonts w:ascii="Times New Roman" w:hAnsi="Times New Roman" w:cs="Times New Roman"/>
          <w:color w:val="000000"/>
          <w:sz w:val="24"/>
          <w:szCs w:val="24"/>
        </w:rPr>
        <w:t> </w:t>
      </w:r>
      <w:r w:rsidRPr="00F779C8">
        <w:rPr>
          <w:rFonts w:ascii="Times New Roman" w:hAnsi="Times New Roman" w:cs="Times New Roman"/>
          <w:color w:val="000000"/>
          <w:sz w:val="24"/>
          <w:szCs w:val="24"/>
        </w:rPr>
        <w:t>visible until they are dusted with chalk or other powders, or until they are lit with a laser</w:t>
      </w:r>
    </w:p>
    <w:p w:rsidR="00E33316" w:rsidRPr="00F779C8" w:rsidRDefault="00E33316" w:rsidP="00E33316">
      <w:pPr>
        <w:spacing w:after="0"/>
        <w:rPr>
          <w:rFonts w:ascii="Times New Roman" w:hAnsi="Times New Roman" w:cs="Times New Roman"/>
          <w:color w:val="000000"/>
          <w:sz w:val="24"/>
          <w:szCs w:val="24"/>
        </w:rPr>
      </w:pPr>
      <w:r w:rsidRPr="00F779C8">
        <w:rPr>
          <w:rFonts w:ascii="Times New Roman" w:hAnsi="Times New Roman" w:cs="Times New Roman"/>
          <w:b/>
          <w:bCs/>
          <w:color w:val="000000"/>
          <w:sz w:val="24"/>
          <w:szCs w:val="24"/>
        </w:rPr>
        <w:t>Visible</w:t>
      </w:r>
    </w:p>
    <w:p w:rsidR="00E33316" w:rsidRPr="00F779C8" w:rsidRDefault="00E33316" w:rsidP="00E33316">
      <w:pPr>
        <w:ind w:left="720"/>
        <w:rPr>
          <w:rFonts w:ascii="Times New Roman" w:hAnsi="Times New Roman" w:cs="Times New Roman"/>
          <w:color w:val="000000"/>
          <w:sz w:val="24"/>
          <w:szCs w:val="24"/>
        </w:rPr>
      </w:pPr>
      <w:r w:rsidRPr="00F779C8">
        <w:rPr>
          <w:rFonts w:ascii="Times New Roman" w:hAnsi="Times New Roman" w:cs="Times New Roman"/>
          <w:color w:val="000000"/>
          <w:sz w:val="24"/>
          <w:szCs w:val="24"/>
        </w:rPr>
        <w:t>Capable of being seen by the eye without help</w:t>
      </w:r>
    </w:p>
    <w:p w:rsidR="00E33316" w:rsidRPr="00F779C8" w:rsidRDefault="00E33316">
      <w:pPr>
        <w:rPr>
          <w:rFonts w:ascii="Times New Roman" w:hAnsi="Times New Roman" w:cs="Times New Roman"/>
          <w:sz w:val="24"/>
          <w:szCs w:val="24"/>
        </w:rPr>
      </w:pPr>
    </w:p>
    <w:sectPr w:rsidR="00E33316" w:rsidRPr="00F779C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71C8C"/>
    <w:multiLevelType w:val="multilevel"/>
    <w:tmpl w:val="D90EA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725905"/>
    <w:multiLevelType w:val="multilevel"/>
    <w:tmpl w:val="9C922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DE00D4C"/>
    <w:multiLevelType w:val="multilevel"/>
    <w:tmpl w:val="B0925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C727A8"/>
    <w:multiLevelType w:val="multilevel"/>
    <w:tmpl w:val="2CF89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D45268D"/>
    <w:multiLevelType w:val="multilevel"/>
    <w:tmpl w:val="701082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DA53F74"/>
    <w:multiLevelType w:val="multilevel"/>
    <w:tmpl w:val="2012AF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A910CDC"/>
    <w:multiLevelType w:val="multilevel"/>
    <w:tmpl w:val="14EE6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E0C04FE"/>
    <w:multiLevelType w:val="multilevel"/>
    <w:tmpl w:val="47527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D5D1DF8"/>
    <w:multiLevelType w:val="multilevel"/>
    <w:tmpl w:val="EB666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DBB54CE"/>
    <w:multiLevelType w:val="multilevel"/>
    <w:tmpl w:val="508224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0FA5107"/>
    <w:multiLevelType w:val="multilevel"/>
    <w:tmpl w:val="73341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5A150D6"/>
    <w:multiLevelType w:val="multilevel"/>
    <w:tmpl w:val="BB4AA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57B164C7"/>
    <w:multiLevelType w:val="multilevel"/>
    <w:tmpl w:val="FB8E1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9986DB2"/>
    <w:multiLevelType w:val="multilevel"/>
    <w:tmpl w:val="1EDEA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D384592"/>
    <w:multiLevelType w:val="multilevel"/>
    <w:tmpl w:val="50FC3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6E923967"/>
    <w:multiLevelType w:val="multilevel"/>
    <w:tmpl w:val="CFE65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68063AB"/>
    <w:multiLevelType w:val="multilevel"/>
    <w:tmpl w:val="AB767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78191A9B"/>
    <w:multiLevelType w:val="multilevel"/>
    <w:tmpl w:val="D07A4F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B233C33"/>
    <w:multiLevelType w:val="multilevel"/>
    <w:tmpl w:val="52FE6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5"/>
  </w:num>
  <w:num w:numId="3">
    <w:abstractNumId w:val="1"/>
  </w:num>
  <w:num w:numId="4">
    <w:abstractNumId w:val="3"/>
  </w:num>
  <w:num w:numId="5">
    <w:abstractNumId w:val="6"/>
  </w:num>
  <w:num w:numId="6">
    <w:abstractNumId w:val="14"/>
  </w:num>
  <w:num w:numId="7">
    <w:abstractNumId w:val="11"/>
  </w:num>
  <w:num w:numId="8">
    <w:abstractNumId w:val="16"/>
  </w:num>
  <w:num w:numId="9">
    <w:abstractNumId w:val="8"/>
  </w:num>
  <w:num w:numId="10">
    <w:abstractNumId w:val="2"/>
  </w:num>
  <w:num w:numId="11">
    <w:abstractNumId w:val="13"/>
  </w:num>
  <w:num w:numId="12">
    <w:abstractNumId w:val="7"/>
  </w:num>
  <w:num w:numId="13">
    <w:abstractNumId w:val="4"/>
  </w:num>
  <w:num w:numId="14">
    <w:abstractNumId w:val="5"/>
  </w:num>
  <w:num w:numId="15">
    <w:abstractNumId w:val="17"/>
  </w:num>
  <w:num w:numId="16">
    <w:abstractNumId w:val="9"/>
  </w:num>
  <w:num w:numId="17">
    <w:abstractNumId w:val="18"/>
  </w:num>
  <w:num w:numId="18">
    <w:abstractNumId w:val="10"/>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5A30"/>
    <w:rsid w:val="001B14B3"/>
    <w:rsid w:val="00235A30"/>
    <w:rsid w:val="00301852"/>
    <w:rsid w:val="00980F41"/>
    <w:rsid w:val="009F2118"/>
    <w:rsid w:val="00D93CA9"/>
    <w:rsid w:val="00E33316"/>
    <w:rsid w:val="00F779C8"/>
    <w:rsid w:val="00FA202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B3"/>
  </w:style>
  <w:style w:type="paragraph" w:styleId="1">
    <w:name w:val="heading 1"/>
    <w:basedOn w:val="a"/>
    <w:link w:val="10"/>
    <w:uiPriority w:val="9"/>
    <w:qFormat/>
    <w:rsid w:val="00D93CA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paragraph" w:styleId="2">
    <w:name w:val="heading 2"/>
    <w:basedOn w:val="a"/>
    <w:next w:val="a"/>
    <w:link w:val="20"/>
    <w:uiPriority w:val="9"/>
    <w:semiHidden/>
    <w:unhideWhenUsed/>
    <w:qFormat/>
    <w:rsid w:val="00E3331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E33316"/>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1B14B3"/>
    <w:rPr>
      <w:i/>
      <w:iCs/>
    </w:rPr>
  </w:style>
  <w:style w:type="character" w:customStyle="1" w:styleId="10">
    <w:name w:val="Заголовок 1 Знак"/>
    <w:basedOn w:val="a0"/>
    <w:link w:val="1"/>
    <w:uiPriority w:val="9"/>
    <w:rsid w:val="00D93CA9"/>
    <w:rPr>
      <w:rFonts w:ascii="Times New Roman" w:eastAsia="Times New Roman" w:hAnsi="Times New Roman" w:cs="Times New Roman"/>
      <w:b/>
      <w:bCs/>
      <w:kern w:val="36"/>
      <w:sz w:val="48"/>
      <w:szCs w:val="48"/>
      <w:lang w:eastAsia="uk-UA"/>
    </w:rPr>
  </w:style>
  <w:style w:type="character" w:customStyle="1" w:styleId="apple-converted-space">
    <w:name w:val="apple-converted-space"/>
    <w:basedOn w:val="a0"/>
    <w:rsid w:val="00D93CA9"/>
  </w:style>
  <w:style w:type="character" w:styleId="a4">
    <w:name w:val="Hyperlink"/>
    <w:basedOn w:val="a0"/>
    <w:uiPriority w:val="99"/>
    <w:unhideWhenUsed/>
    <w:rsid w:val="00D93CA9"/>
    <w:rPr>
      <w:color w:val="0000FF"/>
      <w:u w:val="single"/>
    </w:rPr>
  </w:style>
  <w:style w:type="character" w:customStyle="1" w:styleId="crumbspan">
    <w:name w:val="crumbspan"/>
    <w:basedOn w:val="a0"/>
    <w:rsid w:val="00D93CA9"/>
  </w:style>
  <w:style w:type="character" w:customStyle="1" w:styleId="authorprimaryname">
    <w:name w:val="author_primary_name"/>
    <w:basedOn w:val="a0"/>
    <w:rsid w:val="00D93CA9"/>
  </w:style>
  <w:style w:type="character" w:customStyle="1" w:styleId="captiontext">
    <w:name w:val="caption_text"/>
    <w:basedOn w:val="a0"/>
    <w:rsid w:val="00D93CA9"/>
  </w:style>
  <w:style w:type="paragraph" w:styleId="a5">
    <w:name w:val="Normal (Web)"/>
    <w:basedOn w:val="a"/>
    <w:uiPriority w:val="99"/>
    <w:semiHidden/>
    <w:unhideWhenUsed/>
    <w:rsid w:val="00D93CA9"/>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Strong"/>
    <w:basedOn w:val="a0"/>
    <w:uiPriority w:val="22"/>
    <w:qFormat/>
    <w:rsid w:val="00D93CA9"/>
    <w:rPr>
      <w:b/>
      <w:bCs/>
    </w:rPr>
  </w:style>
  <w:style w:type="character" w:customStyle="1" w:styleId="producttitle">
    <w:name w:val="product_title"/>
    <w:basedOn w:val="a0"/>
    <w:rsid w:val="00D93CA9"/>
  </w:style>
  <w:style w:type="paragraph" w:styleId="HTML">
    <w:name w:val="HTML Preformatted"/>
    <w:basedOn w:val="a"/>
    <w:link w:val="HTML0"/>
    <w:uiPriority w:val="99"/>
    <w:semiHidden/>
    <w:unhideWhenUsed/>
    <w:rsid w:val="00D93C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semiHidden/>
    <w:rsid w:val="00D93CA9"/>
    <w:rPr>
      <w:rFonts w:ascii="Courier New" w:eastAsia="Times New Roman" w:hAnsi="Courier New" w:cs="Courier New"/>
      <w:sz w:val="20"/>
      <w:szCs w:val="20"/>
      <w:lang w:eastAsia="uk-UA"/>
    </w:rPr>
  </w:style>
  <w:style w:type="paragraph" w:styleId="a7">
    <w:name w:val="Balloon Text"/>
    <w:basedOn w:val="a"/>
    <w:link w:val="a8"/>
    <w:uiPriority w:val="99"/>
    <w:semiHidden/>
    <w:unhideWhenUsed/>
    <w:rsid w:val="00D93CA9"/>
    <w:pPr>
      <w:spacing w:after="0" w:line="240" w:lineRule="auto"/>
    </w:pPr>
    <w:rPr>
      <w:rFonts w:ascii="Tahoma" w:hAnsi="Tahoma" w:cs="Tahoma"/>
      <w:sz w:val="16"/>
      <w:szCs w:val="16"/>
    </w:rPr>
  </w:style>
  <w:style w:type="character" w:customStyle="1" w:styleId="a8">
    <w:name w:val="Текст у виносці Знак"/>
    <w:basedOn w:val="a0"/>
    <w:link w:val="a7"/>
    <w:uiPriority w:val="99"/>
    <w:semiHidden/>
    <w:rsid w:val="00D93CA9"/>
    <w:rPr>
      <w:rFonts w:ascii="Tahoma" w:hAnsi="Tahoma" w:cs="Tahoma"/>
      <w:sz w:val="16"/>
      <w:szCs w:val="16"/>
    </w:rPr>
  </w:style>
  <w:style w:type="character" w:customStyle="1" w:styleId="20">
    <w:name w:val="Заголовок 2 Знак"/>
    <w:basedOn w:val="a0"/>
    <w:link w:val="2"/>
    <w:uiPriority w:val="9"/>
    <w:semiHidden/>
    <w:rsid w:val="00E3331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E33316"/>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B3"/>
  </w:style>
  <w:style w:type="paragraph" w:styleId="1">
    <w:name w:val="heading 1"/>
    <w:basedOn w:val="a"/>
    <w:link w:val="10"/>
    <w:uiPriority w:val="9"/>
    <w:qFormat/>
    <w:rsid w:val="00D93CA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paragraph" w:styleId="2">
    <w:name w:val="heading 2"/>
    <w:basedOn w:val="a"/>
    <w:next w:val="a"/>
    <w:link w:val="20"/>
    <w:uiPriority w:val="9"/>
    <w:semiHidden/>
    <w:unhideWhenUsed/>
    <w:qFormat/>
    <w:rsid w:val="00E3331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E33316"/>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1B14B3"/>
    <w:rPr>
      <w:i/>
      <w:iCs/>
    </w:rPr>
  </w:style>
  <w:style w:type="character" w:customStyle="1" w:styleId="10">
    <w:name w:val="Заголовок 1 Знак"/>
    <w:basedOn w:val="a0"/>
    <w:link w:val="1"/>
    <w:uiPriority w:val="9"/>
    <w:rsid w:val="00D93CA9"/>
    <w:rPr>
      <w:rFonts w:ascii="Times New Roman" w:eastAsia="Times New Roman" w:hAnsi="Times New Roman" w:cs="Times New Roman"/>
      <w:b/>
      <w:bCs/>
      <w:kern w:val="36"/>
      <w:sz w:val="48"/>
      <w:szCs w:val="48"/>
      <w:lang w:eastAsia="uk-UA"/>
    </w:rPr>
  </w:style>
  <w:style w:type="character" w:customStyle="1" w:styleId="apple-converted-space">
    <w:name w:val="apple-converted-space"/>
    <w:basedOn w:val="a0"/>
    <w:rsid w:val="00D93CA9"/>
  </w:style>
  <w:style w:type="character" w:styleId="a4">
    <w:name w:val="Hyperlink"/>
    <w:basedOn w:val="a0"/>
    <w:uiPriority w:val="99"/>
    <w:unhideWhenUsed/>
    <w:rsid w:val="00D93CA9"/>
    <w:rPr>
      <w:color w:val="0000FF"/>
      <w:u w:val="single"/>
    </w:rPr>
  </w:style>
  <w:style w:type="character" w:customStyle="1" w:styleId="crumbspan">
    <w:name w:val="crumbspan"/>
    <w:basedOn w:val="a0"/>
    <w:rsid w:val="00D93CA9"/>
  </w:style>
  <w:style w:type="character" w:customStyle="1" w:styleId="authorprimaryname">
    <w:name w:val="author_primary_name"/>
    <w:basedOn w:val="a0"/>
    <w:rsid w:val="00D93CA9"/>
  </w:style>
  <w:style w:type="character" w:customStyle="1" w:styleId="captiontext">
    <w:name w:val="caption_text"/>
    <w:basedOn w:val="a0"/>
    <w:rsid w:val="00D93CA9"/>
  </w:style>
  <w:style w:type="paragraph" w:styleId="a5">
    <w:name w:val="Normal (Web)"/>
    <w:basedOn w:val="a"/>
    <w:uiPriority w:val="99"/>
    <w:semiHidden/>
    <w:unhideWhenUsed/>
    <w:rsid w:val="00D93CA9"/>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Strong"/>
    <w:basedOn w:val="a0"/>
    <w:uiPriority w:val="22"/>
    <w:qFormat/>
    <w:rsid w:val="00D93CA9"/>
    <w:rPr>
      <w:b/>
      <w:bCs/>
    </w:rPr>
  </w:style>
  <w:style w:type="character" w:customStyle="1" w:styleId="producttitle">
    <w:name w:val="product_title"/>
    <w:basedOn w:val="a0"/>
    <w:rsid w:val="00D93CA9"/>
  </w:style>
  <w:style w:type="paragraph" w:styleId="HTML">
    <w:name w:val="HTML Preformatted"/>
    <w:basedOn w:val="a"/>
    <w:link w:val="HTML0"/>
    <w:uiPriority w:val="99"/>
    <w:semiHidden/>
    <w:unhideWhenUsed/>
    <w:rsid w:val="00D93C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semiHidden/>
    <w:rsid w:val="00D93CA9"/>
    <w:rPr>
      <w:rFonts w:ascii="Courier New" w:eastAsia="Times New Roman" w:hAnsi="Courier New" w:cs="Courier New"/>
      <w:sz w:val="20"/>
      <w:szCs w:val="20"/>
      <w:lang w:eastAsia="uk-UA"/>
    </w:rPr>
  </w:style>
  <w:style w:type="paragraph" w:styleId="a7">
    <w:name w:val="Balloon Text"/>
    <w:basedOn w:val="a"/>
    <w:link w:val="a8"/>
    <w:uiPriority w:val="99"/>
    <w:semiHidden/>
    <w:unhideWhenUsed/>
    <w:rsid w:val="00D93CA9"/>
    <w:pPr>
      <w:spacing w:after="0" w:line="240" w:lineRule="auto"/>
    </w:pPr>
    <w:rPr>
      <w:rFonts w:ascii="Tahoma" w:hAnsi="Tahoma" w:cs="Tahoma"/>
      <w:sz w:val="16"/>
      <w:szCs w:val="16"/>
    </w:rPr>
  </w:style>
  <w:style w:type="character" w:customStyle="1" w:styleId="a8">
    <w:name w:val="Текст у виносці Знак"/>
    <w:basedOn w:val="a0"/>
    <w:link w:val="a7"/>
    <w:uiPriority w:val="99"/>
    <w:semiHidden/>
    <w:rsid w:val="00D93CA9"/>
    <w:rPr>
      <w:rFonts w:ascii="Tahoma" w:hAnsi="Tahoma" w:cs="Tahoma"/>
      <w:sz w:val="16"/>
      <w:szCs w:val="16"/>
    </w:rPr>
  </w:style>
  <w:style w:type="character" w:customStyle="1" w:styleId="20">
    <w:name w:val="Заголовок 2 Знак"/>
    <w:basedOn w:val="a0"/>
    <w:link w:val="2"/>
    <w:uiPriority w:val="9"/>
    <w:semiHidden/>
    <w:rsid w:val="00E3331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E33316"/>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8527809">
      <w:bodyDiv w:val="1"/>
      <w:marLeft w:val="0"/>
      <w:marRight w:val="0"/>
      <w:marTop w:val="0"/>
      <w:marBottom w:val="0"/>
      <w:divBdr>
        <w:top w:val="none" w:sz="0" w:space="0" w:color="auto"/>
        <w:left w:val="none" w:sz="0" w:space="0" w:color="auto"/>
        <w:bottom w:val="none" w:sz="0" w:space="0" w:color="auto"/>
        <w:right w:val="none" w:sz="0" w:space="0" w:color="auto"/>
      </w:divBdr>
    </w:div>
    <w:div w:id="813184524">
      <w:bodyDiv w:val="1"/>
      <w:marLeft w:val="0"/>
      <w:marRight w:val="0"/>
      <w:marTop w:val="0"/>
      <w:marBottom w:val="0"/>
      <w:divBdr>
        <w:top w:val="none" w:sz="0" w:space="0" w:color="auto"/>
        <w:left w:val="none" w:sz="0" w:space="0" w:color="auto"/>
        <w:bottom w:val="none" w:sz="0" w:space="0" w:color="auto"/>
        <w:right w:val="none" w:sz="0" w:space="0" w:color="auto"/>
      </w:divBdr>
      <w:divsChild>
        <w:div w:id="1049693582">
          <w:marLeft w:val="0"/>
          <w:marRight w:val="0"/>
          <w:marTop w:val="0"/>
          <w:marBottom w:val="180"/>
          <w:divBdr>
            <w:top w:val="none" w:sz="0" w:space="0" w:color="auto"/>
            <w:left w:val="none" w:sz="0" w:space="0" w:color="auto"/>
            <w:bottom w:val="none" w:sz="0" w:space="0" w:color="auto"/>
            <w:right w:val="none" w:sz="0" w:space="0" w:color="auto"/>
          </w:divBdr>
          <w:divsChild>
            <w:div w:id="1682320776">
              <w:marLeft w:val="0"/>
              <w:marRight w:val="0"/>
              <w:marTop w:val="0"/>
              <w:marBottom w:val="120"/>
              <w:divBdr>
                <w:top w:val="none" w:sz="0" w:space="0" w:color="auto"/>
                <w:left w:val="none" w:sz="0" w:space="0" w:color="auto"/>
                <w:bottom w:val="none" w:sz="0" w:space="0" w:color="auto"/>
                <w:right w:val="none" w:sz="0" w:space="0" w:color="auto"/>
              </w:divBdr>
              <w:divsChild>
                <w:div w:id="1638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5432">
          <w:marLeft w:val="0"/>
          <w:marRight w:val="0"/>
          <w:marTop w:val="0"/>
          <w:marBottom w:val="180"/>
          <w:divBdr>
            <w:top w:val="none" w:sz="0" w:space="0" w:color="auto"/>
            <w:left w:val="none" w:sz="0" w:space="0" w:color="auto"/>
            <w:bottom w:val="none" w:sz="0" w:space="0" w:color="auto"/>
            <w:right w:val="none" w:sz="0" w:space="0" w:color="auto"/>
          </w:divBdr>
          <w:divsChild>
            <w:div w:id="1100176868">
              <w:marLeft w:val="0"/>
              <w:marRight w:val="0"/>
              <w:marTop w:val="0"/>
              <w:marBottom w:val="0"/>
              <w:divBdr>
                <w:top w:val="none" w:sz="0" w:space="0" w:color="auto"/>
                <w:left w:val="none" w:sz="0" w:space="0" w:color="auto"/>
                <w:bottom w:val="none" w:sz="0" w:space="0" w:color="auto"/>
                <w:right w:val="none" w:sz="0" w:space="0" w:color="auto"/>
              </w:divBdr>
              <w:divsChild>
                <w:div w:id="514199209">
                  <w:marLeft w:val="0"/>
                  <w:marRight w:val="150"/>
                  <w:marTop w:val="0"/>
                  <w:marBottom w:val="0"/>
                  <w:divBdr>
                    <w:top w:val="none" w:sz="0" w:space="0" w:color="auto"/>
                    <w:left w:val="none" w:sz="0" w:space="0" w:color="auto"/>
                    <w:bottom w:val="none" w:sz="0" w:space="0" w:color="auto"/>
                    <w:right w:val="none" w:sz="0" w:space="0" w:color="auto"/>
                  </w:divBdr>
                </w:div>
                <w:div w:id="47001054">
                  <w:marLeft w:val="1350"/>
                  <w:marRight w:val="0"/>
                  <w:marTop w:val="0"/>
                  <w:marBottom w:val="0"/>
                  <w:divBdr>
                    <w:top w:val="none" w:sz="0" w:space="0" w:color="auto"/>
                    <w:left w:val="none" w:sz="0" w:space="0" w:color="auto"/>
                    <w:bottom w:val="none" w:sz="0" w:space="0" w:color="auto"/>
                    <w:right w:val="none" w:sz="0" w:space="0" w:color="auto"/>
                  </w:divBdr>
                </w:div>
                <w:div w:id="743186002">
                  <w:marLeft w:val="1350"/>
                  <w:marRight w:val="0"/>
                  <w:marTop w:val="0"/>
                  <w:marBottom w:val="0"/>
                  <w:divBdr>
                    <w:top w:val="none" w:sz="0" w:space="0" w:color="auto"/>
                    <w:left w:val="none" w:sz="0" w:space="0" w:color="auto"/>
                    <w:bottom w:val="none" w:sz="0" w:space="0" w:color="auto"/>
                    <w:right w:val="none" w:sz="0" w:space="0" w:color="auto"/>
                  </w:divBdr>
                </w:div>
              </w:divsChild>
            </w:div>
          </w:divsChild>
        </w:div>
        <w:div w:id="1673412704">
          <w:marLeft w:val="300"/>
          <w:marRight w:val="0"/>
          <w:marTop w:val="0"/>
          <w:marBottom w:val="180"/>
          <w:divBdr>
            <w:top w:val="none" w:sz="0" w:space="0" w:color="auto"/>
            <w:left w:val="none" w:sz="0" w:space="0" w:color="auto"/>
            <w:bottom w:val="none" w:sz="0" w:space="0" w:color="auto"/>
            <w:right w:val="none" w:sz="0" w:space="0" w:color="auto"/>
          </w:divBdr>
          <w:divsChild>
            <w:div w:id="1160271050">
              <w:marLeft w:val="0"/>
              <w:marRight w:val="0"/>
              <w:marTop w:val="0"/>
              <w:marBottom w:val="180"/>
              <w:divBdr>
                <w:top w:val="none" w:sz="0" w:space="0" w:color="auto"/>
                <w:left w:val="none" w:sz="0" w:space="0" w:color="auto"/>
                <w:bottom w:val="none" w:sz="0" w:space="0" w:color="auto"/>
                <w:right w:val="none" w:sz="0" w:space="0" w:color="auto"/>
              </w:divBdr>
              <w:divsChild>
                <w:div w:id="441653852">
                  <w:marLeft w:val="0"/>
                  <w:marRight w:val="0"/>
                  <w:marTop w:val="0"/>
                  <w:marBottom w:val="0"/>
                  <w:divBdr>
                    <w:top w:val="none" w:sz="0" w:space="0" w:color="auto"/>
                    <w:left w:val="none" w:sz="0" w:space="0" w:color="auto"/>
                    <w:bottom w:val="none" w:sz="0" w:space="0" w:color="auto"/>
                    <w:right w:val="none" w:sz="0" w:space="0" w:color="auto"/>
                  </w:divBdr>
                </w:div>
                <w:div w:id="149225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711031">
          <w:marLeft w:val="300"/>
          <w:marRight w:val="0"/>
          <w:marTop w:val="0"/>
          <w:marBottom w:val="180"/>
          <w:divBdr>
            <w:top w:val="none" w:sz="0" w:space="0" w:color="auto"/>
            <w:left w:val="none" w:sz="0" w:space="0" w:color="auto"/>
            <w:bottom w:val="none" w:sz="0" w:space="0" w:color="auto"/>
            <w:right w:val="none" w:sz="0" w:space="0" w:color="auto"/>
          </w:divBdr>
          <w:divsChild>
            <w:div w:id="1017006047">
              <w:marLeft w:val="0"/>
              <w:marRight w:val="0"/>
              <w:marTop w:val="0"/>
              <w:marBottom w:val="0"/>
              <w:divBdr>
                <w:top w:val="none" w:sz="0" w:space="0" w:color="auto"/>
                <w:left w:val="none" w:sz="0" w:space="0" w:color="auto"/>
                <w:bottom w:val="none" w:sz="0" w:space="0" w:color="auto"/>
                <w:right w:val="none" w:sz="0" w:space="0" w:color="auto"/>
              </w:divBdr>
            </w:div>
          </w:divsChild>
        </w:div>
        <w:div w:id="1232732687">
          <w:marLeft w:val="300"/>
          <w:marRight w:val="0"/>
          <w:marTop w:val="0"/>
          <w:marBottom w:val="180"/>
          <w:divBdr>
            <w:top w:val="none" w:sz="0" w:space="0" w:color="auto"/>
            <w:left w:val="none" w:sz="0" w:space="0" w:color="auto"/>
            <w:bottom w:val="none" w:sz="0" w:space="0" w:color="auto"/>
            <w:right w:val="none" w:sz="0" w:space="0" w:color="auto"/>
          </w:divBdr>
          <w:divsChild>
            <w:div w:id="292444568">
              <w:marLeft w:val="0"/>
              <w:marRight w:val="0"/>
              <w:marTop w:val="0"/>
              <w:marBottom w:val="0"/>
              <w:divBdr>
                <w:top w:val="none" w:sz="0" w:space="0" w:color="auto"/>
                <w:left w:val="none" w:sz="0" w:space="0" w:color="auto"/>
                <w:bottom w:val="none" w:sz="0" w:space="0" w:color="auto"/>
                <w:right w:val="none" w:sz="0" w:space="0" w:color="auto"/>
              </w:divBdr>
              <w:divsChild>
                <w:div w:id="596330320">
                  <w:marLeft w:val="0"/>
                  <w:marRight w:val="0"/>
                  <w:marTop w:val="0"/>
                  <w:marBottom w:val="192"/>
                  <w:divBdr>
                    <w:top w:val="none" w:sz="0" w:space="0" w:color="auto"/>
                    <w:left w:val="none" w:sz="0" w:space="0" w:color="auto"/>
                    <w:bottom w:val="none" w:sz="0" w:space="0" w:color="auto"/>
                    <w:right w:val="none" w:sz="0" w:space="0" w:color="auto"/>
                  </w:divBdr>
                </w:div>
                <w:div w:id="928075764">
                  <w:marLeft w:val="0"/>
                  <w:marRight w:val="0"/>
                  <w:marTop w:val="0"/>
                  <w:marBottom w:val="0"/>
                  <w:divBdr>
                    <w:top w:val="none" w:sz="0" w:space="0" w:color="auto"/>
                    <w:left w:val="none" w:sz="0" w:space="0" w:color="auto"/>
                    <w:bottom w:val="none" w:sz="0" w:space="0" w:color="auto"/>
                    <w:right w:val="none" w:sz="0" w:space="0" w:color="auto"/>
                  </w:divBdr>
                  <w:divsChild>
                    <w:div w:id="1454597756">
                      <w:marLeft w:val="0"/>
                      <w:marRight w:val="0"/>
                      <w:marTop w:val="0"/>
                      <w:marBottom w:val="0"/>
                      <w:divBdr>
                        <w:top w:val="none" w:sz="0" w:space="0" w:color="auto"/>
                        <w:left w:val="none" w:sz="0" w:space="0" w:color="auto"/>
                        <w:bottom w:val="none" w:sz="0" w:space="0" w:color="auto"/>
                        <w:right w:val="none" w:sz="0" w:space="0" w:color="auto"/>
                      </w:divBdr>
                    </w:div>
                  </w:divsChild>
                </w:div>
                <w:div w:id="1784570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022970">
          <w:marLeft w:val="0"/>
          <w:marRight w:val="0"/>
          <w:marTop w:val="0"/>
          <w:marBottom w:val="180"/>
          <w:divBdr>
            <w:top w:val="none" w:sz="0" w:space="0" w:color="auto"/>
            <w:left w:val="none" w:sz="0" w:space="0" w:color="auto"/>
            <w:bottom w:val="none" w:sz="0" w:space="0" w:color="auto"/>
            <w:right w:val="none" w:sz="0" w:space="0" w:color="auto"/>
          </w:divBdr>
          <w:divsChild>
            <w:div w:id="75707490">
              <w:marLeft w:val="0"/>
              <w:marRight w:val="0"/>
              <w:marTop w:val="0"/>
              <w:marBottom w:val="0"/>
              <w:divBdr>
                <w:top w:val="none" w:sz="0" w:space="0" w:color="auto"/>
                <w:left w:val="none" w:sz="0" w:space="0" w:color="auto"/>
                <w:bottom w:val="none" w:sz="0" w:space="0" w:color="auto"/>
                <w:right w:val="none" w:sz="0" w:space="0" w:color="auto"/>
              </w:divBdr>
            </w:div>
          </w:divsChild>
        </w:div>
        <w:div w:id="553271812">
          <w:marLeft w:val="0"/>
          <w:marRight w:val="0"/>
          <w:marTop w:val="0"/>
          <w:marBottom w:val="180"/>
          <w:divBdr>
            <w:top w:val="none" w:sz="0" w:space="0" w:color="auto"/>
            <w:left w:val="none" w:sz="0" w:space="0" w:color="auto"/>
            <w:bottom w:val="none" w:sz="0" w:space="0" w:color="auto"/>
            <w:right w:val="none" w:sz="0" w:space="0" w:color="auto"/>
          </w:divBdr>
          <w:divsChild>
            <w:div w:id="95001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422956">
      <w:bodyDiv w:val="1"/>
      <w:marLeft w:val="0"/>
      <w:marRight w:val="0"/>
      <w:marTop w:val="0"/>
      <w:marBottom w:val="0"/>
      <w:divBdr>
        <w:top w:val="none" w:sz="0" w:space="0" w:color="auto"/>
        <w:left w:val="none" w:sz="0" w:space="0" w:color="auto"/>
        <w:bottom w:val="none" w:sz="0" w:space="0" w:color="auto"/>
        <w:right w:val="none" w:sz="0" w:space="0" w:color="auto"/>
      </w:divBdr>
      <w:divsChild>
        <w:div w:id="278727382">
          <w:marLeft w:val="0"/>
          <w:marRight w:val="0"/>
          <w:marTop w:val="0"/>
          <w:marBottom w:val="0"/>
          <w:divBdr>
            <w:top w:val="none" w:sz="0" w:space="0" w:color="auto"/>
            <w:left w:val="none" w:sz="0" w:space="0" w:color="auto"/>
            <w:bottom w:val="none" w:sz="0" w:space="0" w:color="auto"/>
            <w:right w:val="none" w:sz="0" w:space="0" w:color="auto"/>
          </w:divBdr>
          <w:divsChild>
            <w:div w:id="2033071829">
              <w:marLeft w:val="1425"/>
              <w:marRight w:val="0"/>
              <w:marTop w:val="0"/>
              <w:marBottom w:val="150"/>
              <w:divBdr>
                <w:top w:val="none" w:sz="0" w:space="0" w:color="auto"/>
                <w:left w:val="none" w:sz="0" w:space="0" w:color="auto"/>
                <w:bottom w:val="none" w:sz="0" w:space="0" w:color="auto"/>
                <w:right w:val="none" w:sz="0" w:space="0" w:color="auto"/>
              </w:divBdr>
            </w:div>
          </w:divsChild>
        </w:div>
        <w:div w:id="435911031">
          <w:marLeft w:val="0"/>
          <w:marRight w:val="0"/>
          <w:marTop w:val="0"/>
          <w:marBottom w:val="180"/>
          <w:divBdr>
            <w:top w:val="none" w:sz="0" w:space="0" w:color="auto"/>
            <w:left w:val="none" w:sz="0" w:space="0" w:color="auto"/>
            <w:bottom w:val="none" w:sz="0" w:space="0" w:color="auto"/>
            <w:right w:val="none" w:sz="0" w:space="0" w:color="auto"/>
          </w:divBdr>
          <w:divsChild>
            <w:div w:id="980765628">
              <w:marLeft w:val="0"/>
              <w:marRight w:val="0"/>
              <w:marTop w:val="0"/>
              <w:marBottom w:val="120"/>
              <w:divBdr>
                <w:top w:val="none" w:sz="0" w:space="0" w:color="auto"/>
                <w:left w:val="none" w:sz="0" w:space="0" w:color="auto"/>
                <w:bottom w:val="none" w:sz="0" w:space="0" w:color="auto"/>
                <w:right w:val="none" w:sz="0" w:space="0" w:color="auto"/>
              </w:divBdr>
              <w:divsChild>
                <w:div w:id="130488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262827">
          <w:marLeft w:val="0"/>
          <w:marRight w:val="0"/>
          <w:marTop w:val="0"/>
          <w:marBottom w:val="180"/>
          <w:divBdr>
            <w:top w:val="none" w:sz="0" w:space="0" w:color="auto"/>
            <w:left w:val="none" w:sz="0" w:space="0" w:color="auto"/>
            <w:bottom w:val="none" w:sz="0" w:space="0" w:color="auto"/>
            <w:right w:val="none" w:sz="0" w:space="0" w:color="auto"/>
          </w:divBdr>
          <w:divsChild>
            <w:div w:id="1689484619">
              <w:marLeft w:val="0"/>
              <w:marRight w:val="0"/>
              <w:marTop w:val="0"/>
              <w:marBottom w:val="0"/>
              <w:divBdr>
                <w:top w:val="none" w:sz="0" w:space="0" w:color="auto"/>
                <w:left w:val="none" w:sz="0" w:space="0" w:color="auto"/>
                <w:bottom w:val="none" w:sz="0" w:space="0" w:color="auto"/>
                <w:right w:val="none" w:sz="0" w:space="0" w:color="auto"/>
              </w:divBdr>
              <w:divsChild>
                <w:div w:id="2034070351">
                  <w:marLeft w:val="0"/>
                  <w:marRight w:val="150"/>
                  <w:marTop w:val="0"/>
                  <w:marBottom w:val="0"/>
                  <w:divBdr>
                    <w:top w:val="none" w:sz="0" w:space="0" w:color="auto"/>
                    <w:left w:val="none" w:sz="0" w:space="0" w:color="auto"/>
                    <w:bottom w:val="none" w:sz="0" w:space="0" w:color="auto"/>
                    <w:right w:val="none" w:sz="0" w:space="0" w:color="auto"/>
                  </w:divBdr>
                </w:div>
                <w:div w:id="1057783124">
                  <w:marLeft w:val="1350"/>
                  <w:marRight w:val="0"/>
                  <w:marTop w:val="0"/>
                  <w:marBottom w:val="0"/>
                  <w:divBdr>
                    <w:top w:val="none" w:sz="0" w:space="0" w:color="auto"/>
                    <w:left w:val="none" w:sz="0" w:space="0" w:color="auto"/>
                    <w:bottom w:val="none" w:sz="0" w:space="0" w:color="auto"/>
                    <w:right w:val="none" w:sz="0" w:space="0" w:color="auto"/>
                  </w:divBdr>
                </w:div>
                <w:div w:id="778984247">
                  <w:marLeft w:val="1350"/>
                  <w:marRight w:val="0"/>
                  <w:marTop w:val="0"/>
                  <w:marBottom w:val="0"/>
                  <w:divBdr>
                    <w:top w:val="none" w:sz="0" w:space="0" w:color="auto"/>
                    <w:left w:val="none" w:sz="0" w:space="0" w:color="auto"/>
                    <w:bottom w:val="none" w:sz="0" w:space="0" w:color="auto"/>
                    <w:right w:val="none" w:sz="0" w:space="0" w:color="auto"/>
                  </w:divBdr>
                </w:div>
              </w:divsChild>
            </w:div>
          </w:divsChild>
        </w:div>
        <w:div w:id="469789771">
          <w:marLeft w:val="300"/>
          <w:marRight w:val="0"/>
          <w:marTop w:val="0"/>
          <w:marBottom w:val="180"/>
          <w:divBdr>
            <w:top w:val="none" w:sz="0" w:space="0" w:color="auto"/>
            <w:left w:val="none" w:sz="0" w:space="0" w:color="auto"/>
            <w:bottom w:val="none" w:sz="0" w:space="0" w:color="auto"/>
            <w:right w:val="none" w:sz="0" w:space="0" w:color="auto"/>
          </w:divBdr>
          <w:divsChild>
            <w:div w:id="988628264">
              <w:marLeft w:val="0"/>
              <w:marRight w:val="0"/>
              <w:marTop w:val="0"/>
              <w:marBottom w:val="180"/>
              <w:divBdr>
                <w:top w:val="none" w:sz="0" w:space="0" w:color="auto"/>
                <w:left w:val="none" w:sz="0" w:space="0" w:color="auto"/>
                <w:bottom w:val="none" w:sz="0" w:space="0" w:color="auto"/>
                <w:right w:val="none" w:sz="0" w:space="0" w:color="auto"/>
              </w:divBdr>
              <w:divsChild>
                <w:div w:id="1690521648">
                  <w:marLeft w:val="0"/>
                  <w:marRight w:val="0"/>
                  <w:marTop w:val="0"/>
                  <w:marBottom w:val="0"/>
                  <w:divBdr>
                    <w:top w:val="none" w:sz="0" w:space="0" w:color="auto"/>
                    <w:left w:val="none" w:sz="0" w:space="0" w:color="auto"/>
                    <w:bottom w:val="none" w:sz="0" w:space="0" w:color="auto"/>
                    <w:right w:val="none" w:sz="0" w:space="0" w:color="auto"/>
                  </w:divBdr>
                </w:div>
                <w:div w:id="178888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305040">
          <w:marLeft w:val="300"/>
          <w:marRight w:val="0"/>
          <w:marTop w:val="0"/>
          <w:marBottom w:val="180"/>
          <w:divBdr>
            <w:top w:val="none" w:sz="0" w:space="0" w:color="auto"/>
            <w:left w:val="none" w:sz="0" w:space="0" w:color="auto"/>
            <w:bottom w:val="none" w:sz="0" w:space="0" w:color="auto"/>
            <w:right w:val="none" w:sz="0" w:space="0" w:color="auto"/>
          </w:divBdr>
          <w:divsChild>
            <w:div w:id="310141585">
              <w:marLeft w:val="0"/>
              <w:marRight w:val="0"/>
              <w:marTop w:val="0"/>
              <w:marBottom w:val="0"/>
              <w:divBdr>
                <w:top w:val="none" w:sz="0" w:space="0" w:color="auto"/>
                <w:left w:val="none" w:sz="0" w:space="0" w:color="auto"/>
                <w:bottom w:val="none" w:sz="0" w:space="0" w:color="auto"/>
                <w:right w:val="none" w:sz="0" w:space="0" w:color="auto"/>
              </w:divBdr>
            </w:div>
          </w:divsChild>
        </w:div>
        <w:div w:id="969019169">
          <w:marLeft w:val="300"/>
          <w:marRight w:val="0"/>
          <w:marTop w:val="0"/>
          <w:marBottom w:val="180"/>
          <w:divBdr>
            <w:top w:val="none" w:sz="0" w:space="0" w:color="auto"/>
            <w:left w:val="none" w:sz="0" w:space="0" w:color="auto"/>
            <w:bottom w:val="none" w:sz="0" w:space="0" w:color="auto"/>
            <w:right w:val="none" w:sz="0" w:space="0" w:color="auto"/>
          </w:divBdr>
          <w:divsChild>
            <w:div w:id="1342319213">
              <w:marLeft w:val="0"/>
              <w:marRight w:val="0"/>
              <w:marTop w:val="0"/>
              <w:marBottom w:val="0"/>
              <w:divBdr>
                <w:top w:val="none" w:sz="0" w:space="0" w:color="auto"/>
                <w:left w:val="none" w:sz="0" w:space="0" w:color="auto"/>
                <w:bottom w:val="none" w:sz="0" w:space="0" w:color="auto"/>
                <w:right w:val="none" w:sz="0" w:space="0" w:color="auto"/>
              </w:divBdr>
              <w:divsChild>
                <w:div w:id="981276015">
                  <w:marLeft w:val="0"/>
                  <w:marRight w:val="0"/>
                  <w:marTop w:val="0"/>
                  <w:marBottom w:val="192"/>
                  <w:divBdr>
                    <w:top w:val="none" w:sz="0" w:space="0" w:color="auto"/>
                    <w:left w:val="none" w:sz="0" w:space="0" w:color="auto"/>
                    <w:bottom w:val="none" w:sz="0" w:space="0" w:color="auto"/>
                    <w:right w:val="none" w:sz="0" w:space="0" w:color="auto"/>
                  </w:divBdr>
                </w:div>
                <w:div w:id="1510439951">
                  <w:marLeft w:val="0"/>
                  <w:marRight w:val="0"/>
                  <w:marTop w:val="0"/>
                  <w:marBottom w:val="0"/>
                  <w:divBdr>
                    <w:top w:val="none" w:sz="0" w:space="0" w:color="auto"/>
                    <w:left w:val="none" w:sz="0" w:space="0" w:color="auto"/>
                    <w:bottom w:val="none" w:sz="0" w:space="0" w:color="auto"/>
                    <w:right w:val="none" w:sz="0" w:space="0" w:color="auto"/>
                  </w:divBdr>
                  <w:divsChild>
                    <w:div w:id="1122529267">
                      <w:marLeft w:val="0"/>
                      <w:marRight w:val="0"/>
                      <w:marTop w:val="0"/>
                      <w:marBottom w:val="0"/>
                      <w:divBdr>
                        <w:top w:val="none" w:sz="0" w:space="0" w:color="auto"/>
                        <w:left w:val="none" w:sz="0" w:space="0" w:color="auto"/>
                        <w:bottom w:val="none" w:sz="0" w:space="0" w:color="auto"/>
                        <w:right w:val="none" w:sz="0" w:space="0" w:color="auto"/>
                      </w:divBdr>
                    </w:div>
                  </w:divsChild>
                </w:div>
                <w:div w:id="188344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764947">
          <w:marLeft w:val="0"/>
          <w:marRight w:val="0"/>
          <w:marTop w:val="0"/>
          <w:marBottom w:val="180"/>
          <w:divBdr>
            <w:top w:val="none" w:sz="0" w:space="0" w:color="auto"/>
            <w:left w:val="none" w:sz="0" w:space="0" w:color="auto"/>
            <w:bottom w:val="none" w:sz="0" w:space="0" w:color="auto"/>
            <w:right w:val="none" w:sz="0" w:space="0" w:color="auto"/>
          </w:divBdr>
          <w:divsChild>
            <w:div w:id="40707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75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reachoutmichigan.org/funexperiments/agesubject/lessons/" TargetMode="External"/><Relationship Id="rId18" Type="http://schemas.openxmlformats.org/officeDocument/2006/relationships/hyperlink" Target="https://hubpages.com/education/Fingerprint_Science_Project_for_Kids" TargetMode="External"/><Relationship Id="rId26" Type="http://schemas.openxmlformats.org/officeDocument/2006/relationships/image" Target="media/image4.jpeg"/><Relationship Id="rId39" Type="http://schemas.openxmlformats.org/officeDocument/2006/relationships/hyperlink" Target="http://onin.com/fp/fphistory.html" TargetMode="External"/><Relationship Id="rId21" Type="http://schemas.openxmlformats.org/officeDocument/2006/relationships/hyperlink" Target="https://hubpages.com/education/How-to-Create-a-Fingerprint-Science-Fair-Project" TargetMode="External"/><Relationship Id="rId34" Type="http://schemas.openxmlformats.org/officeDocument/2006/relationships/hyperlink" Target="http://www.reachoutmichigan.org/funexperiments/agesubject/lessons/handouts/print_patterns.html" TargetMode="External"/><Relationship Id="rId42" Type="http://schemas.openxmlformats.org/officeDocument/2006/relationships/hyperlink" Target="http://onin.com/fp/fbi_2000_lp_guide.pdf" TargetMode="External"/><Relationship Id="rId47" Type="http://schemas.openxmlformats.org/officeDocument/2006/relationships/fontTable" Target="fontTable.xml"/><Relationship Id="rId7" Type="http://schemas.openxmlformats.org/officeDocument/2006/relationships/hyperlink" Target="http://hubpages.com/" TargetMode="External"/><Relationship Id="rId2" Type="http://schemas.openxmlformats.org/officeDocument/2006/relationships/styles" Target="styles.xml"/><Relationship Id="rId16" Type="http://schemas.openxmlformats.org/officeDocument/2006/relationships/hyperlink" Target="http://www.reachoutmichigan.org/funexperiments/agesubject/lessons/handouts/print_patterns.html" TargetMode="External"/><Relationship Id="rId29" Type="http://schemas.openxmlformats.org/officeDocument/2006/relationships/image" Target="media/image7.jpeg"/><Relationship Id="rId1" Type="http://schemas.openxmlformats.org/officeDocument/2006/relationships/numbering" Target="numbering.xml"/><Relationship Id="rId6" Type="http://schemas.openxmlformats.org/officeDocument/2006/relationships/hyperlink" Target="https://hubpages.com/education/Fingerprint-Classification-Project" TargetMode="External"/><Relationship Id="rId11" Type="http://schemas.openxmlformats.org/officeDocument/2006/relationships/hyperlink" Target="https://hubpages.com/education/How-to-Create-a-Fingerprint-Science-Fair-Project" TargetMode="External"/><Relationship Id="rId24" Type="http://schemas.openxmlformats.org/officeDocument/2006/relationships/image" Target="media/image2.jpeg"/><Relationship Id="rId32" Type="http://schemas.openxmlformats.org/officeDocument/2006/relationships/hyperlink" Target="http://www.reachoutmichigan.org/funexperiments/agesubject/lessons/prints.html" TargetMode="External"/><Relationship Id="rId37" Type="http://schemas.openxmlformats.org/officeDocument/2006/relationships/hyperlink" Target="http://onin.com/fp/lpfaq.html" TargetMode="External"/><Relationship Id="rId40" Type="http://schemas.openxmlformats.org/officeDocument/2006/relationships/hyperlink" Target="http://www.fbi.gov/hq/cjisd/ident.pdf" TargetMode="External"/><Relationship Id="rId45" Type="http://schemas.openxmlformats.org/officeDocument/2006/relationships/hyperlink" Target="http://www.bls.gov/oco/ocos158.htm" TargetMode="External"/><Relationship Id="rId5" Type="http://schemas.openxmlformats.org/officeDocument/2006/relationships/webSettings" Target="webSettings.xml"/><Relationship Id="rId15" Type="http://schemas.openxmlformats.org/officeDocument/2006/relationships/hyperlink" Target="https://hubpages.com/education/All_About_Fingerprints" TargetMode="External"/><Relationship Id="rId23" Type="http://schemas.openxmlformats.org/officeDocument/2006/relationships/hyperlink" Target="https://hubpages.com/business/When-I-Grow-Up-Jobs-With-the-FBI" TargetMode="External"/><Relationship Id="rId28" Type="http://schemas.openxmlformats.org/officeDocument/2006/relationships/image" Target="media/image6.jpeg"/><Relationship Id="rId36" Type="http://schemas.openxmlformats.org/officeDocument/2006/relationships/hyperlink" Target="http://onin.com/fp/" TargetMode="External"/><Relationship Id="rId10" Type="http://schemas.openxmlformats.org/officeDocument/2006/relationships/image" Target="media/image1.jpeg"/><Relationship Id="rId19" Type="http://schemas.openxmlformats.org/officeDocument/2006/relationships/hyperlink" Target="https://hubpages.com/education/Fingerprint_Science_Project_for_Kids" TargetMode="External"/><Relationship Id="rId31" Type="http://schemas.openxmlformats.org/officeDocument/2006/relationships/image" Target="media/image9.jpeg"/><Relationship Id="rId44" Type="http://schemas.openxmlformats.org/officeDocument/2006/relationships/hyperlink" Target="http://stats.bls.gov/oco/ocos157.htm" TargetMode="External"/><Relationship Id="rId4" Type="http://schemas.openxmlformats.org/officeDocument/2006/relationships/settings" Target="settings.xml"/><Relationship Id="rId9" Type="http://schemas.openxmlformats.org/officeDocument/2006/relationships/hyperlink" Target="http://hubpages.com/education/elementary-middle-school-and-high-school/3567" TargetMode="External"/><Relationship Id="rId14" Type="http://schemas.openxmlformats.org/officeDocument/2006/relationships/hyperlink" Target="http://www.reachoutmichigan.org/funexperiments/agesubject/lessons/" TargetMode="External"/><Relationship Id="rId22" Type="http://schemas.openxmlformats.org/officeDocument/2006/relationships/hyperlink" Target="https://hubpages.com/family/Fingerprinting-Your-Kids-at-School" TargetMode="External"/><Relationship Id="rId27" Type="http://schemas.openxmlformats.org/officeDocument/2006/relationships/image" Target="media/image5.jpeg"/><Relationship Id="rId30" Type="http://schemas.openxmlformats.org/officeDocument/2006/relationships/image" Target="media/image8.jpeg"/><Relationship Id="rId35" Type="http://schemas.openxmlformats.org/officeDocument/2006/relationships/hyperlink" Target="http://www.reachoutmichigan.org/funexperiments/agesubject/lessons/prints_ext.html" TargetMode="External"/><Relationship Id="rId43" Type="http://schemas.openxmlformats.org/officeDocument/2006/relationships/hyperlink" Target="http://stats.bls.gov/oco/ocos160.htm" TargetMode="External"/><Relationship Id="rId48" Type="http://schemas.openxmlformats.org/officeDocument/2006/relationships/theme" Target="theme/theme1.xml"/><Relationship Id="rId8" Type="http://schemas.openxmlformats.org/officeDocument/2006/relationships/hyperlink" Target="http://hubpages.com/education" TargetMode="External"/><Relationship Id="rId3" Type="http://schemas.microsoft.com/office/2007/relationships/stylesWithEffects" Target="stylesWithEffects.xml"/><Relationship Id="rId12" Type="http://schemas.openxmlformats.org/officeDocument/2006/relationships/hyperlink" Target="https://hubpages.com/family/How_to_Know_if_Your_Child_is_Gifted" TargetMode="External"/><Relationship Id="rId17" Type="http://schemas.openxmlformats.org/officeDocument/2006/relationships/hyperlink" Target="https://hubpages.com/technology/Applications-For-Fingerprints-by-the-FBI-and-Law-Enforcement" TargetMode="External"/><Relationship Id="rId25" Type="http://schemas.openxmlformats.org/officeDocument/2006/relationships/image" Target="media/image3.jpeg"/><Relationship Id="rId33" Type="http://schemas.openxmlformats.org/officeDocument/2006/relationships/hyperlink" Target="http://www.reachoutmichigan.org/funexperiments/agesubject/lessons/prints.html" TargetMode="External"/><Relationship Id="rId38" Type="http://schemas.openxmlformats.org/officeDocument/2006/relationships/hyperlink" Target="http://onin.com/fp/lpfaq.html" TargetMode="External"/><Relationship Id="rId46" Type="http://schemas.openxmlformats.org/officeDocument/2006/relationships/hyperlink" Target="http://stats.bls.gov/oco/ocos053.htm" TargetMode="External"/><Relationship Id="rId20" Type="http://schemas.openxmlformats.org/officeDocument/2006/relationships/hyperlink" Target="https://hubpages.com/technology/Applications-For-Fingerprints-by-the-FBI-and-Law-Enforcement" TargetMode="External"/><Relationship Id="rId41" Type="http://schemas.openxmlformats.org/officeDocument/2006/relationships/hyperlink" Target="http://www.fbi.gov/hq/lab/handbook/intro.htm"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9</Pages>
  <Words>12264</Words>
  <Characters>6991</Characters>
  <Application>Microsoft Office Word</Application>
  <DocSecurity>0</DocSecurity>
  <Lines>58</Lines>
  <Paragraphs>38</Paragraphs>
  <ScaleCrop>false</ScaleCrop>
  <HeadingPairs>
    <vt:vector size="2" baseType="variant">
      <vt:variant>
        <vt:lpstr>Назва</vt:lpstr>
      </vt:variant>
      <vt:variant>
        <vt:i4>1</vt:i4>
      </vt:variant>
    </vt:vector>
  </HeadingPairs>
  <TitlesOfParts>
    <vt:vector size="1" baseType="lpstr">
      <vt:lpstr/>
    </vt:vector>
  </TitlesOfParts>
  <Company>diakov.net</Company>
  <LinksUpToDate>false</LinksUpToDate>
  <CharactersWithSpaces>19217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Sergey</dc:creator>
  <cp:keywords/>
  <dc:description/>
  <cp:lastModifiedBy>Sergey</cp:lastModifiedBy>
  <cp:revision>6</cp:revision>
  <dcterms:created xsi:type="dcterms:W3CDTF">2017-05-02T16:01:00Z</dcterms:created>
  <dcterms:modified xsi:type="dcterms:W3CDTF">2017-05-24T20:09:00Z</dcterms:modified>
</cp:coreProperties>
</file>